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67" w:rsidRDefault="00AC1067" w:rsidP="00524A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1D1D" w:rsidRDefault="00C42DE6" w:rsidP="00524A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ЗАКЛЮЧЕНИЕ (</w:t>
      </w:r>
      <w:r w:rsidR="00C11D1D" w:rsidRPr="00524AA4">
        <w:rPr>
          <w:rFonts w:ascii="Times New Roman" w:hAnsi="Times New Roman" w:cs="Times New Roman"/>
          <w:b/>
          <w:bCs/>
          <w:sz w:val="32"/>
          <w:szCs w:val="32"/>
        </w:rPr>
        <w:t>ИТОГОВЫЙ ДОКУМЕНТ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C11D1D" w:rsidRPr="00524AA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ПО РЕЗУЛЬТАТ</w:t>
      </w:r>
      <w:r w:rsidR="003726EC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 </w:t>
      </w:r>
      <w:r w:rsidR="00C11D1D" w:rsidRPr="00524AA4">
        <w:rPr>
          <w:rFonts w:ascii="Times New Roman" w:hAnsi="Times New Roman" w:cs="Times New Roman"/>
          <w:b/>
          <w:bCs/>
          <w:sz w:val="32"/>
          <w:szCs w:val="32"/>
        </w:rPr>
        <w:t>ПУБЛИЧНЫХ СЛУШАНИЙ</w:t>
      </w:r>
    </w:p>
    <w:p w:rsidR="005C4BD7" w:rsidRDefault="00C11D1D" w:rsidP="005C4BD7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24AA4">
        <w:rPr>
          <w:rFonts w:ascii="Times New Roman" w:hAnsi="Times New Roman" w:cs="Times New Roman"/>
          <w:sz w:val="24"/>
          <w:szCs w:val="24"/>
        </w:rPr>
        <w:t>Публичные</w:t>
      </w:r>
      <w:r>
        <w:rPr>
          <w:rFonts w:ascii="Times New Roman" w:hAnsi="Times New Roman" w:cs="Times New Roman"/>
          <w:sz w:val="24"/>
          <w:szCs w:val="24"/>
        </w:rPr>
        <w:t xml:space="preserve"> слушания назначены </w:t>
      </w:r>
      <w:r w:rsidR="005C4BD7">
        <w:rPr>
          <w:rFonts w:ascii="Times New Roman" w:hAnsi="Times New Roman" w:cs="Times New Roman"/>
          <w:color w:val="222222"/>
          <w:sz w:val="24"/>
          <w:szCs w:val="24"/>
        </w:rPr>
        <w:t xml:space="preserve">Постановлением Главы Сергиево-Посадского муниципального района от 07.12.2015 № 1841 -ПГ «О проведении публичных слушаний по изменению вида разрешенного использования земельных участков». </w:t>
      </w:r>
    </w:p>
    <w:p w:rsidR="005E329A" w:rsidRPr="005C4BD7" w:rsidRDefault="00C11D1D" w:rsidP="006961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публичных слушаний: </w:t>
      </w:r>
      <w:r w:rsidRPr="001E7DA3">
        <w:rPr>
          <w:rFonts w:ascii="Times New Roman" w:hAnsi="Times New Roman" w:cs="Times New Roman"/>
          <w:b/>
          <w:bCs/>
          <w:sz w:val="24"/>
          <w:szCs w:val="24"/>
        </w:rPr>
        <w:t>Изменение вида разрешенного использования земельн</w:t>
      </w:r>
      <w:r w:rsidR="00696132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1E7DA3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69613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E7DA3">
        <w:rPr>
          <w:rFonts w:ascii="Times New Roman" w:hAnsi="Times New Roman" w:cs="Times New Roman"/>
          <w:b/>
          <w:bCs/>
          <w:sz w:val="24"/>
          <w:szCs w:val="24"/>
        </w:rPr>
        <w:t xml:space="preserve"> с кадастровым</w:t>
      </w:r>
      <w:r w:rsidR="0069613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E7DA3">
        <w:rPr>
          <w:rFonts w:ascii="Times New Roman" w:hAnsi="Times New Roman" w:cs="Times New Roman"/>
          <w:b/>
          <w:bCs/>
          <w:sz w:val="24"/>
          <w:szCs w:val="24"/>
        </w:rPr>
        <w:t xml:space="preserve"> номер</w:t>
      </w:r>
      <w:r w:rsidR="00696132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1E7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BD7" w:rsidRPr="005C4BD7">
        <w:rPr>
          <w:rFonts w:ascii="Times New Roman" w:hAnsi="Times New Roman" w:cs="Times New Roman"/>
          <w:b/>
          <w:bCs/>
          <w:sz w:val="24"/>
          <w:szCs w:val="24"/>
        </w:rPr>
        <w:t>50:05:0070503:22</w:t>
      </w:r>
      <w:r w:rsidR="001E7DA3" w:rsidRPr="005C4BD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C4BD7" w:rsidRPr="005C4BD7">
        <w:rPr>
          <w:rFonts w:ascii="Times New Roman" w:hAnsi="Times New Roman" w:cs="Times New Roman"/>
          <w:b/>
          <w:bCs/>
          <w:sz w:val="24"/>
          <w:szCs w:val="24"/>
        </w:rPr>
        <w:t>50:05:0070107:59</w:t>
      </w:r>
      <w:r w:rsidR="001E7DA3" w:rsidRPr="005C4B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22FD" w:rsidRPr="005C4B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2DE6" w:rsidRPr="00C42DE6" w:rsidRDefault="00C42DE6" w:rsidP="00524A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DE6">
        <w:rPr>
          <w:rFonts w:ascii="Times New Roman" w:hAnsi="Times New Roman" w:cs="Times New Roman"/>
          <w:bCs/>
          <w:sz w:val="24"/>
          <w:szCs w:val="24"/>
        </w:rPr>
        <w:t>Инициатор публичных слушаний: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Глава Сергиево-Посадского муниципального района</w:t>
      </w:r>
      <w:r w:rsidR="006266C6">
        <w:rPr>
          <w:rFonts w:ascii="Times New Roman" w:hAnsi="Times New Roman" w:cs="Times New Roman"/>
          <w:bCs/>
          <w:sz w:val="24"/>
          <w:szCs w:val="24"/>
        </w:rPr>
        <w:t>.</w:t>
      </w:r>
    </w:p>
    <w:p w:rsidR="00C11D1D" w:rsidRDefault="00C11D1D" w:rsidP="00524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публичных слушаний «</w:t>
      </w:r>
      <w:r w:rsidR="006266C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266C6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C42DE6" w:rsidRDefault="00C42DE6" w:rsidP="00C42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D74149">
        <w:rPr>
          <w:rFonts w:ascii="Times New Roman" w:hAnsi="Times New Roman" w:cs="Times New Roman"/>
          <w:sz w:val="24"/>
          <w:szCs w:val="24"/>
        </w:rPr>
        <w:t>Московская область, Сергиево-Посадский муниципальный район, городское поселение Сергиев Посад, г. Сергиев Посад, проспект Красной Армии, д. 169,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74149">
        <w:rPr>
          <w:rFonts w:ascii="Times New Roman" w:hAnsi="Times New Roman" w:cs="Times New Roman"/>
          <w:sz w:val="24"/>
          <w:szCs w:val="24"/>
        </w:rPr>
        <w:t>онференц-зал (3-й</w:t>
      </w:r>
      <w:r>
        <w:rPr>
          <w:rFonts w:ascii="Times New Roman" w:hAnsi="Times New Roman" w:cs="Times New Roman"/>
          <w:sz w:val="24"/>
          <w:szCs w:val="24"/>
        </w:rPr>
        <w:t xml:space="preserve"> этаж).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286"/>
        <w:gridCol w:w="4820"/>
        <w:gridCol w:w="2835"/>
        <w:gridCol w:w="1701"/>
      </w:tblGrid>
      <w:tr w:rsidR="00C42DE6" w:rsidRPr="002A557C" w:rsidTr="00F517A7">
        <w:tc>
          <w:tcPr>
            <w:tcW w:w="1101" w:type="dxa"/>
            <w:vAlign w:val="center"/>
          </w:tcPr>
          <w:p w:rsidR="00C42DE6" w:rsidRPr="00C42DE6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E6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286" w:type="dxa"/>
            <w:vAlign w:val="center"/>
          </w:tcPr>
          <w:p w:rsidR="00C42DE6" w:rsidRPr="00C42DE6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E6"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4820" w:type="dxa"/>
            <w:vAlign w:val="center"/>
          </w:tcPr>
          <w:p w:rsidR="00C42DE6" w:rsidRPr="002A557C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</w:t>
            </w:r>
          </w:p>
        </w:tc>
        <w:tc>
          <w:tcPr>
            <w:tcW w:w="2835" w:type="dxa"/>
            <w:vAlign w:val="center"/>
          </w:tcPr>
          <w:p w:rsidR="00C42DE6" w:rsidRPr="002A557C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Предложение внесено (поддержано)</w:t>
            </w:r>
          </w:p>
        </w:tc>
        <w:tc>
          <w:tcPr>
            <w:tcW w:w="1701" w:type="dxa"/>
            <w:vAlign w:val="center"/>
          </w:tcPr>
          <w:p w:rsidR="00C42DE6" w:rsidRPr="002A557C" w:rsidRDefault="00C42DE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42DE6" w:rsidRPr="002A557C" w:rsidTr="00F517A7">
        <w:trPr>
          <w:trHeight w:val="4236"/>
        </w:trPr>
        <w:tc>
          <w:tcPr>
            <w:tcW w:w="1101" w:type="dxa"/>
            <w:vAlign w:val="center"/>
          </w:tcPr>
          <w:p w:rsidR="00C42DE6" w:rsidRPr="00C42DE6" w:rsidRDefault="00C42DE6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6" w:type="dxa"/>
            <w:vAlign w:val="center"/>
          </w:tcPr>
          <w:p w:rsidR="00F517A7" w:rsidRPr="007623A2" w:rsidRDefault="00F517A7" w:rsidP="00F517A7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вида разрешенного использования земельного участка с кадастровым номером 50:05:0070503:22, площадью 1929кв.м., расположенного по адресу: </w:t>
            </w:r>
            <w:proofErr w:type="gramStart"/>
            <w:r w:rsidRPr="00F517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Московская область, город Сергиев Посад, Московское ш., дом 22б</w:t>
            </w:r>
            <w:r w:rsidRPr="007623A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населенных пунктов, находящегося в собственности Общества с ограниченной ответственностью «МИП», категория земель: земли населенных пунктов, с «для размещения мотеля»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«обслуживание автотранспорта».</w:t>
            </w:r>
            <w:proofErr w:type="gramEnd"/>
          </w:p>
          <w:p w:rsidR="00C42DE6" w:rsidRPr="002A557C" w:rsidRDefault="00C42DE6" w:rsidP="002716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148EE" w:rsidRDefault="00C148EE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BB" w:rsidRDefault="001209BB" w:rsidP="001209BB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1209BB">
              <w:rPr>
                <w:rFonts w:ascii="Times New Roman" w:hAnsi="Times New Roman" w:cs="Times New Roman"/>
                <w:sz w:val="24"/>
                <w:szCs w:val="24"/>
              </w:rPr>
              <w:t>1. Считать публичные слушания состоявшимися</w:t>
            </w:r>
            <w:r>
              <w:rPr>
                <w:szCs w:val="24"/>
              </w:rPr>
              <w:t>.</w:t>
            </w:r>
          </w:p>
          <w:p w:rsidR="00C42DE6" w:rsidRPr="002A557C" w:rsidRDefault="001209BB" w:rsidP="008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F517A7"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>Измени</w:t>
            </w:r>
            <w:r w:rsidR="00F517A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="00F517A7"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 разрешенного использования земельного участка с кадастровым номером 50:05:0070503:22, площадью 1929кв.м., расположенного по адресу: </w:t>
            </w:r>
            <w:proofErr w:type="gramStart"/>
            <w:r w:rsidR="00F517A7" w:rsidRPr="00F517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Московская область, город Сергиев Посад, Московское ш., дом 22б</w:t>
            </w:r>
            <w:r w:rsidR="00F517A7" w:rsidRPr="007623A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17A7"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населенных пунктов, находящегося в собственности Общества с ограниченной ответственностью «МИП», категория земель: земли населенных пунктов, с «для размещения мотеля» на</w:t>
            </w:r>
            <w:r w:rsidR="00F517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«объекты придорожного сервиса»</w:t>
            </w:r>
            <w:r w:rsidR="00B03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(уточнен в ходе публичных слушаний </w:t>
            </w:r>
            <w:r w:rsidR="00B03310">
              <w:rPr>
                <w:rFonts w:ascii="Times New Roman" w:hAnsi="Times New Roman"/>
                <w:bCs/>
                <w:sz w:val="24"/>
                <w:szCs w:val="24"/>
              </w:rPr>
              <w:t>с учетом изменений</w:t>
            </w:r>
            <w:r w:rsidR="0083620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03310">
              <w:rPr>
                <w:rFonts w:ascii="Times New Roman" w:hAnsi="Times New Roman"/>
                <w:bCs/>
                <w:sz w:val="24"/>
                <w:szCs w:val="24"/>
              </w:rPr>
              <w:t xml:space="preserve"> внесенных </w:t>
            </w:r>
            <w:r w:rsidR="00836206">
              <w:rPr>
                <w:rFonts w:ascii="Times New Roman" w:hAnsi="Times New Roman"/>
                <w:bCs/>
                <w:sz w:val="24"/>
                <w:szCs w:val="24"/>
              </w:rPr>
              <w:t xml:space="preserve">приказом </w:t>
            </w:r>
            <w:r w:rsidR="00836206" w:rsidRPr="005D5803"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="00836206" w:rsidRPr="005D5803">
              <w:rPr>
                <w:rFonts w:ascii="Times New Roman" w:hAnsi="Times New Roman"/>
                <w:sz w:val="24"/>
                <w:szCs w:val="24"/>
              </w:rPr>
              <w:t>нэкономразвития России от 30.09.2015</w:t>
            </w:r>
            <w:r w:rsidR="00A4275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836206" w:rsidRPr="005D5803">
              <w:rPr>
                <w:rFonts w:ascii="Times New Roman" w:hAnsi="Times New Roman"/>
                <w:sz w:val="24"/>
                <w:szCs w:val="24"/>
              </w:rPr>
              <w:t xml:space="preserve"> N 709</w:t>
            </w:r>
            <w:r w:rsidR="00836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310">
              <w:rPr>
                <w:rFonts w:ascii="Times New Roman" w:hAnsi="Times New Roman"/>
                <w:bCs/>
                <w:sz w:val="24"/>
                <w:szCs w:val="24"/>
              </w:rPr>
              <w:t xml:space="preserve">в Классификатор видов разрешенного использования </w:t>
            </w:r>
            <w:r w:rsidR="00836206">
              <w:rPr>
                <w:rFonts w:ascii="Times New Roman" w:hAnsi="Times New Roman"/>
                <w:bCs/>
                <w:sz w:val="24"/>
                <w:szCs w:val="24"/>
              </w:rPr>
              <w:t>земельных участков</w:t>
            </w:r>
            <w:r w:rsidR="00B03310">
              <w:rPr>
                <w:rFonts w:ascii="Times New Roman" w:hAnsi="Times New Roman"/>
                <w:sz w:val="24"/>
                <w:szCs w:val="24"/>
              </w:rPr>
              <w:t>)</w:t>
            </w:r>
            <w:r w:rsidR="00D6068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  <w:vAlign w:val="center"/>
          </w:tcPr>
          <w:p w:rsidR="002716D9" w:rsidRDefault="002716D9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6" w:rsidRPr="002A557C" w:rsidRDefault="00C42DE6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774C1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  <w:tc>
          <w:tcPr>
            <w:tcW w:w="1701" w:type="dxa"/>
            <w:vAlign w:val="center"/>
          </w:tcPr>
          <w:p w:rsidR="00C42DE6" w:rsidRPr="002A557C" w:rsidRDefault="00ED7A66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6132" w:rsidRPr="002A557C" w:rsidTr="00F517A7">
        <w:trPr>
          <w:trHeight w:val="4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32" w:rsidRPr="00C42DE6" w:rsidRDefault="003846DE" w:rsidP="002716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D9" w:rsidRDefault="002716D9" w:rsidP="002716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A7" w:rsidRPr="007623A2" w:rsidRDefault="00F517A7" w:rsidP="0087012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вида разрешенного использования земельного участка с кадастровым номером 50:05:0070107:59, площадью 457 </w:t>
            </w:r>
            <w:proofErr w:type="spellStart"/>
            <w:r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расположенного по адресу: </w:t>
            </w:r>
            <w:proofErr w:type="gramStart"/>
            <w:r w:rsidRPr="0040742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Московская область, г. Сергиев Посад, ул. Валовая, д.26/24</w:t>
            </w:r>
            <w:r w:rsidRPr="007623A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населенных пунктов, находящегося в аренде Общества с ограниченной ответственностью «</w:t>
            </w:r>
            <w:proofErr w:type="spellStart"/>
            <w:r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>Маковец</w:t>
            </w:r>
            <w:proofErr w:type="spellEnd"/>
            <w:r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>», категория земель: земли населенных пунктов, с «размещение оздоровительного клуба» на «деловое 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proofErr w:type="gramEnd"/>
          </w:p>
          <w:p w:rsidR="00696132" w:rsidRPr="002A557C" w:rsidRDefault="00696132" w:rsidP="002716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A7" w:rsidRDefault="0071618D" w:rsidP="0071618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F517A7"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>Измени</w:t>
            </w:r>
            <w:r w:rsidR="0087012F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="00F517A7"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 разрешенного использования земельного участка с кадастровым номером 50:05:0070107:59, площадью 457 </w:t>
            </w:r>
            <w:proofErr w:type="spellStart"/>
            <w:r w:rsidR="00F517A7"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F517A7"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расположенного по адресу: </w:t>
            </w:r>
            <w:proofErr w:type="gramStart"/>
            <w:r w:rsidR="00F517A7" w:rsidRPr="0040742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Московская область, г. Сергиев Посад, ул. Валовая, д.26/24, </w:t>
            </w:r>
            <w:r w:rsidR="00F517A7" w:rsidRPr="00407429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населенных пунктов, находящегося в аренде Общества с ограниченной ответственностью</w:t>
            </w:r>
            <w:r w:rsidR="00F517A7"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F517A7"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>Маковец</w:t>
            </w:r>
            <w:proofErr w:type="spellEnd"/>
            <w:r w:rsidR="00F517A7" w:rsidRPr="007623A2">
              <w:rPr>
                <w:rFonts w:ascii="Times New Roman" w:hAnsi="Times New Roman" w:cs="Times New Roman"/>
                <w:bCs/>
                <w:sz w:val="24"/>
                <w:szCs w:val="24"/>
              </w:rPr>
              <w:t>», категория земель: земли населенных пунктов, с «размещение оздоровительного клуба» на «деловое управление</w:t>
            </w:r>
            <w:r w:rsidR="00F517A7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proofErr w:type="gramEnd"/>
          </w:p>
          <w:p w:rsidR="00696132" w:rsidRPr="002A557C" w:rsidRDefault="0071618D" w:rsidP="008329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209BB" w:rsidRPr="0071618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</w:t>
            </w:r>
            <w:r w:rsidR="009607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09BB" w:rsidRPr="0071618D">
              <w:rPr>
                <w:rFonts w:ascii="Times New Roman" w:hAnsi="Times New Roman" w:cs="Times New Roman"/>
                <w:sz w:val="24"/>
                <w:szCs w:val="24"/>
              </w:rPr>
              <w:t xml:space="preserve">аключение </w:t>
            </w:r>
            <w:r w:rsidR="0096077F">
              <w:rPr>
                <w:rFonts w:ascii="Times New Roman" w:hAnsi="Times New Roman" w:cs="Times New Roman"/>
                <w:sz w:val="24"/>
                <w:szCs w:val="24"/>
              </w:rPr>
              <w:t xml:space="preserve">(итоговый документ) по результатам </w:t>
            </w:r>
            <w:r w:rsidR="001209BB" w:rsidRPr="0071618D">
              <w:rPr>
                <w:rFonts w:ascii="Times New Roman" w:hAnsi="Times New Roman" w:cs="Times New Roman"/>
                <w:sz w:val="24"/>
                <w:szCs w:val="24"/>
              </w:rPr>
              <w:t>публичных слушаний на официально</w:t>
            </w:r>
            <w:r w:rsidR="008329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09BB" w:rsidRPr="0071618D">
              <w:rPr>
                <w:rFonts w:ascii="Times New Roman" w:hAnsi="Times New Roman" w:cs="Times New Roman"/>
                <w:sz w:val="24"/>
                <w:szCs w:val="24"/>
              </w:rPr>
              <w:t xml:space="preserve"> сайте администрации Сергиево-Посадского муниципального района Московской области  и в муниципальной общественно-политической газете «Вперед» Сергиево-Посадского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D9" w:rsidRDefault="002716D9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32" w:rsidRPr="002A557C" w:rsidRDefault="00696132" w:rsidP="007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774C1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557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32" w:rsidRPr="002A557C" w:rsidRDefault="00696132" w:rsidP="0027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15FD" w:rsidRDefault="00E815FD" w:rsidP="00B00A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75D" w:rsidRPr="009369F3" w:rsidRDefault="00CE2092" w:rsidP="0082175D">
      <w:pPr>
        <w:pStyle w:val="a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87012F" w:rsidRPr="009369F3">
        <w:rPr>
          <w:rFonts w:ascii="Times New Roman" w:hAnsi="Times New Roman" w:cs="Times New Roman"/>
          <w:sz w:val="24"/>
          <w:szCs w:val="24"/>
          <w:u w:val="single"/>
        </w:rPr>
        <w:t xml:space="preserve">По итогам публичных слушаний предложить Главе Сергиево-Посадского муниципального района </w:t>
      </w:r>
      <w:r w:rsidR="00807680" w:rsidRPr="009369F3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41CF4" w:rsidRPr="009369F3">
        <w:rPr>
          <w:rFonts w:ascii="Times New Roman" w:hAnsi="Times New Roman" w:cs="Times New Roman"/>
          <w:sz w:val="24"/>
          <w:szCs w:val="24"/>
          <w:u w:val="single"/>
        </w:rPr>
        <w:t>змени</w:t>
      </w:r>
      <w:r w:rsidR="0087012F" w:rsidRPr="009369F3">
        <w:rPr>
          <w:rFonts w:ascii="Times New Roman" w:hAnsi="Times New Roman" w:cs="Times New Roman"/>
          <w:sz w:val="24"/>
          <w:szCs w:val="24"/>
          <w:u w:val="single"/>
        </w:rPr>
        <w:t>ть</w:t>
      </w:r>
      <w:r w:rsidR="00A41CF4" w:rsidRPr="009369F3">
        <w:rPr>
          <w:rFonts w:ascii="Times New Roman" w:hAnsi="Times New Roman" w:cs="Times New Roman"/>
          <w:sz w:val="24"/>
          <w:szCs w:val="24"/>
          <w:u w:val="single"/>
        </w:rPr>
        <w:t xml:space="preserve"> вид разрешенного использования земельн</w:t>
      </w:r>
      <w:r w:rsidR="00B00A7B" w:rsidRPr="009369F3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="00A41CF4" w:rsidRPr="009369F3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B00A7B" w:rsidRPr="009369F3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A41CF4" w:rsidRPr="009369F3">
        <w:rPr>
          <w:rFonts w:ascii="Times New Roman" w:hAnsi="Times New Roman" w:cs="Times New Roman"/>
          <w:sz w:val="24"/>
          <w:szCs w:val="24"/>
          <w:u w:val="single"/>
        </w:rPr>
        <w:t xml:space="preserve"> с кадастровым номер</w:t>
      </w:r>
      <w:r w:rsidR="0082175D" w:rsidRPr="009369F3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="00A41CF4" w:rsidRPr="009369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012F" w:rsidRPr="009369F3">
        <w:rPr>
          <w:rFonts w:ascii="Times New Roman" w:hAnsi="Times New Roman" w:cs="Times New Roman"/>
          <w:bCs/>
          <w:sz w:val="24"/>
          <w:szCs w:val="24"/>
          <w:u w:val="single"/>
        </w:rPr>
        <w:t>50:05:0070503:22</w:t>
      </w:r>
      <w:r w:rsidR="0082175D" w:rsidRPr="009369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gramStart"/>
      <w:r w:rsidR="0082175D" w:rsidRPr="009369F3">
        <w:rPr>
          <w:rFonts w:ascii="Times New Roman" w:hAnsi="Times New Roman" w:cs="Times New Roman"/>
          <w:bCs/>
          <w:sz w:val="24"/>
          <w:szCs w:val="24"/>
          <w:u w:val="single"/>
        </w:rPr>
        <w:t>с</w:t>
      </w:r>
      <w:proofErr w:type="gramEnd"/>
      <w:r w:rsidR="0082175D" w:rsidRPr="009369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</w:t>
      </w:r>
      <w:proofErr w:type="gramStart"/>
      <w:r w:rsidR="0082175D" w:rsidRPr="009369F3">
        <w:rPr>
          <w:rFonts w:ascii="Times New Roman" w:hAnsi="Times New Roman" w:cs="Times New Roman"/>
          <w:bCs/>
          <w:sz w:val="24"/>
          <w:szCs w:val="24"/>
          <w:u w:val="single"/>
        </w:rPr>
        <w:t>для</w:t>
      </w:r>
      <w:proofErr w:type="gramEnd"/>
      <w:r w:rsidR="0082175D" w:rsidRPr="009369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размещения мотеля» на «объекты придорожного сервиса» и с кадастровым номером </w:t>
      </w:r>
      <w:r w:rsidR="0087012F" w:rsidRPr="009369F3">
        <w:rPr>
          <w:rFonts w:ascii="Times New Roman" w:hAnsi="Times New Roman" w:cs="Times New Roman"/>
          <w:bCs/>
          <w:sz w:val="24"/>
          <w:szCs w:val="24"/>
          <w:u w:val="single"/>
        </w:rPr>
        <w:t>50:05:0070107:59</w:t>
      </w:r>
      <w:r w:rsidR="0082175D" w:rsidRPr="009369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 «размещение оздоровительного клуба» на «деловое управление».</w:t>
      </w:r>
    </w:p>
    <w:p w:rsidR="0082175D" w:rsidRDefault="0082175D" w:rsidP="0082175D">
      <w:pPr>
        <w:pStyle w:val="a8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547A1A" w:rsidRPr="005A6027" w:rsidRDefault="00547A1A" w:rsidP="00B00A7B">
      <w:pPr>
        <w:pStyle w:val="a8"/>
        <w:ind w:firstLine="6379"/>
        <w:rPr>
          <w:rFonts w:ascii="Times New Roman" w:hAnsi="Times New Roman" w:cs="Times New Roman"/>
          <w:sz w:val="24"/>
          <w:szCs w:val="24"/>
        </w:rPr>
      </w:pPr>
      <w:r w:rsidRPr="005A6027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0B4946" w:rsidRPr="005A6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092" w:rsidRPr="005A6027" w:rsidRDefault="00B00A7B" w:rsidP="00B00A7B">
      <w:pPr>
        <w:pStyle w:val="a8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B4946" w:rsidRPr="005A6027">
        <w:rPr>
          <w:rFonts w:ascii="Times New Roman" w:hAnsi="Times New Roman" w:cs="Times New Roman"/>
          <w:sz w:val="24"/>
          <w:szCs w:val="24"/>
        </w:rPr>
        <w:t>публичных слушани</w:t>
      </w:r>
      <w:r w:rsidR="00671AC5">
        <w:rPr>
          <w:rFonts w:ascii="Times New Roman" w:hAnsi="Times New Roman" w:cs="Times New Roman"/>
          <w:sz w:val="24"/>
          <w:szCs w:val="24"/>
        </w:rPr>
        <w:t>ях</w:t>
      </w:r>
      <w:r w:rsidR="000B4946" w:rsidRPr="005A6027">
        <w:rPr>
          <w:rFonts w:ascii="Times New Roman" w:hAnsi="Times New Roman" w:cs="Times New Roman"/>
          <w:sz w:val="24"/>
          <w:szCs w:val="24"/>
        </w:rPr>
        <w:t xml:space="preserve">: </w:t>
      </w:r>
      <w:r w:rsidR="00547A1A" w:rsidRPr="005A6027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A1A" w:rsidRPr="005A6027">
        <w:rPr>
          <w:rFonts w:ascii="Times New Roman" w:hAnsi="Times New Roman" w:cs="Times New Roman"/>
          <w:sz w:val="24"/>
          <w:szCs w:val="24"/>
        </w:rPr>
        <w:t>______</w:t>
      </w:r>
      <w:r w:rsidR="00213505"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 w:rsidR="00213505">
        <w:rPr>
          <w:rFonts w:ascii="Times New Roman" w:hAnsi="Times New Roman" w:cs="Times New Roman"/>
          <w:sz w:val="24"/>
          <w:szCs w:val="24"/>
        </w:rPr>
        <w:t>Мурзак</w:t>
      </w:r>
      <w:proofErr w:type="spellEnd"/>
      <w:r w:rsidR="000B4946" w:rsidRPr="005A6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A1A" w:rsidRPr="005A6027" w:rsidRDefault="000B4946" w:rsidP="00B00A7B">
      <w:pPr>
        <w:pStyle w:val="a8"/>
        <w:ind w:firstLine="6379"/>
        <w:rPr>
          <w:rFonts w:ascii="Times New Roman" w:hAnsi="Times New Roman" w:cs="Times New Roman"/>
          <w:sz w:val="24"/>
          <w:szCs w:val="24"/>
        </w:rPr>
      </w:pPr>
      <w:r w:rsidRPr="005A6027">
        <w:rPr>
          <w:rFonts w:ascii="Times New Roman" w:hAnsi="Times New Roman" w:cs="Times New Roman"/>
          <w:sz w:val="24"/>
          <w:szCs w:val="24"/>
        </w:rPr>
        <w:t>Секретарь</w:t>
      </w:r>
    </w:p>
    <w:p w:rsidR="000B4946" w:rsidRPr="005A6027" w:rsidRDefault="00547A1A" w:rsidP="00B00A7B">
      <w:pPr>
        <w:pStyle w:val="a8"/>
        <w:ind w:firstLine="6379"/>
        <w:rPr>
          <w:rFonts w:ascii="Times New Roman" w:hAnsi="Times New Roman" w:cs="Times New Roman"/>
          <w:sz w:val="24"/>
          <w:szCs w:val="24"/>
        </w:rPr>
      </w:pPr>
      <w:r w:rsidRPr="005A6027">
        <w:rPr>
          <w:rFonts w:ascii="Times New Roman" w:hAnsi="Times New Roman" w:cs="Times New Roman"/>
          <w:sz w:val="24"/>
          <w:szCs w:val="24"/>
        </w:rPr>
        <w:t>публичных слушаний:      _____________________________</w:t>
      </w:r>
      <w:r w:rsidR="000B4946" w:rsidRPr="005A6027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0B4946" w:rsidRPr="005A6027">
        <w:rPr>
          <w:rFonts w:ascii="Times New Roman" w:hAnsi="Times New Roman" w:cs="Times New Roman"/>
          <w:sz w:val="24"/>
          <w:szCs w:val="24"/>
        </w:rPr>
        <w:t>Буйнова</w:t>
      </w:r>
      <w:proofErr w:type="spellEnd"/>
      <w:r w:rsidR="00AC461D" w:rsidRPr="005A6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79D" w:rsidRDefault="00EF579D" w:rsidP="00B00A7B">
      <w:pPr>
        <w:pStyle w:val="a8"/>
        <w:ind w:firstLine="6379"/>
        <w:rPr>
          <w:rFonts w:ascii="Times New Roman" w:hAnsi="Times New Roman" w:cs="Times New Roman"/>
          <w:sz w:val="24"/>
          <w:szCs w:val="24"/>
        </w:rPr>
      </w:pPr>
    </w:p>
    <w:p w:rsidR="00D51D68" w:rsidRDefault="00D51D68" w:rsidP="00B00A7B">
      <w:pPr>
        <w:pStyle w:val="a8"/>
        <w:ind w:firstLine="6379"/>
        <w:rPr>
          <w:rFonts w:ascii="Times New Roman" w:hAnsi="Times New Roman" w:cs="Times New Roman"/>
          <w:sz w:val="24"/>
          <w:szCs w:val="24"/>
        </w:rPr>
      </w:pPr>
    </w:p>
    <w:p w:rsidR="00717C81" w:rsidRPr="005A6027" w:rsidRDefault="00547A1A" w:rsidP="00B00A7B">
      <w:pPr>
        <w:pStyle w:val="a8"/>
        <w:ind w:firstLine="6379"/>
        <w:rPr>
          <w:rFonts w:ascii="Times New Roman" w:hAnsi="Times New Roman" w:cs="Times New Roman"/>
          <w:sz w:val="24"/>
          <w:szCs w:val="24"/>
        </w:rPr>
      </w:pPr>
      <w:r w:rsidRPr="005A6027">
        <w:rPr>
          <w:rFonts w:ascii="Times New Roman" w:hAnsi="Times New Roman" w:cs="Times New Roman"/>
          <w:sz w:val="24"/>
          <w:szCs w:val="24"/>
        </w:rPr>
        <w:t>Члены комиссии</w:t>
      </w:r>
      <w:r w:rsidR="00213505">
        <w:rPr>
          <w:rFonts w:ascii="Times New Roman" w:hAnsi="Times New Roman" w:cs="Times New Roman"/>
          <w:sz w:val="24"/>
          <w:szCs w:val="24"/>
        </w:rPr>
        <w:t xml:space="preserve">:                </w:t>
      </w:r>
      <w:r w:rsidRPr="005A6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027" w:rsidRDefault="00547A1A" w:rsidP="00B00A7B">
      <w:pPr>
        <w:pStyle w:val="a8"/>
        <w:ind w:firstLine="6379"/>
        <w:rPr>
          <w:rFonts w:ascii="Times New Roman" w:hAnsi="Times New Roman" w:cs="Times New Roman"/>
          <w:sz w:val="24"/>
          <w:szCs w:val="24"/>
        </w:rPr>
      </w:pPr>
      <w:r w:rsidRPr="005A6027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 </w:t>
      </w:r>
      <w:r w:rsidR="00483415" w:rsidRPr="005A6027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483415" w:rsidRPr="005A6027">
        <w:rPr>
          <w:rFonts w:ascii="Times New Roman" w:hAnsi="Times New Roman" w:cs="Times New Roman"/>
          <w:sz w:val="24"/>
          <w:szCs w:val="24"/>
        </w:rPr>
        <w:t>Аверяскин</w:t>
      </w:r>
      <w:proofErr w:type="spellEnd"/>
    </w:p>
    <w:p w:rsidR="00483415" w:rsidRDefault="00483415" w:rsidP="00B00A7B">
      <w:pPr>
        <w:pStyle w:val="a8"/>
        <w:ind w:firstLine="6379"/>
        <w:rPr>
          <w:rFonts w:ascii="Times New Roman" w:hAnsi="Times New Roman" w:cs="Times New Roman"/>
          <w:sz w:val="24"/>
          <w:szCs w:val="24"/>
        </w:rPr>
      </w:pPr>
    </w:p>
    <w:p w:rsidR="00547A1A" w:rsidRPr="005A6027" w:rsidRDefault="00547A1A" w:rsidP="00B00A7B">
      <w:pPr>
        <w:pStyle w:val="a8"/>
        <w:ind w:firstLine="6379"/>
        <w:rPr>
          <w:rFonts w:ascii="Times New Roman" w:hAnsi="Times New Roman" w:cs="Times New Roman"/>
          <w:sz w:val="24"/>
          <w:szCs w:val="24"/>
        </w:rPr>
      </w:pPr>
      <w:r w:rsidRPr="005A6027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</w:t>
      </w:r>
      <w:r w:rsidR="00483415" w:rsidRPr="00483415">
        <w:rPr>
          <w:rFonts w:ascii="Times New Roman" w:hAnsi="Times New Roman" w:cs="Times New Roman"/>
          <w:sz w:val="24"/>
          <w:szCs w:val="24"/>
        </w:rPr>
        <w:t xml:space="preserve"> </w:t>
      </w:r>
      <w:r w:rsidR="00213505">
        <w:rPr>
          <w:rFonts w:ascii="Times New Roman" w:hAnsi="Times New Roman" w:cs="Times New Roman"/>
          <w:sz w:val="24"/>
          <w:szCs w:val="24"/>
        </w:rPr>
        <w:t>Д.А. Стулова</w:t>
      </w:r>
    </w:p>
    <w:sectPr w:rsidR="00547A1A" w:rsidRPr="005A6027" w:rsidSect="00AC461D">
      <w:pgSz w:w="16838" w:h="11906" w:orient="landscape"/>
      <w:pgMar w:top="36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866"/>
    <w:multiLevelType w:val="hybridMultilevel"/>
    <w:tmpl w:val="3146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EB0"/>
    <w:rsid w:val="00014AB5"/>
    <w:rsid w:val="00037A96"/>
    <w:rsid w:val="000630B4"/>
    <w:rsid w:val="00085D03"/>
    <w:rsid w:val="00093200"/>
    <w:rsid w:val="000B4946"/>
    <w:rsid w:val="000C3783"/>
    <w:rsid w:val="000E0AF8"/>
    <w:rsid w:val="000F5BFE"/>
    <w:rsid w:val="00113684"/>
    <w:rsid w:val="001209BB"/>
    <w:rsid w:val="00122B1B"/>
    <w:rsid w:val="00157342"/>
    <w:rsid w:val="001724FF"/>
    <w:rsid w:val="0017506B"/>
    <w:rsid w:val="00182B6D"/>
    <w:rsid w:val="001B089A"/>
    <w:rsid w:val="001B6F87"/>
    <w:rsid w:val="001D4BA5"/>
    <w:rsid w:val="001E7DA3"/>
    <w:rsid w:val="00213505"/>
    <w:rsid w:val="00247CA9"/>
    <w:rsid w:val="002716D9"/>
    <w:rsid w:val="002A557C"/>
    <w:rsid w:val="003221C4"/>
    <w:rsid w:val="003726EC"/>
    <w:rsid w:val="003846DE"/>
    <w:rsid w:val="003A04CA"/>
    <w:rsid w:val="003C70BC"/>
    <w:rsid w:val="00407429"/>
    <w:rsid w:val="0042195A"/>
    <w:rsid w:val="00423F6E"/>
    <w:rsid w:val="00483415"/>
    <w:rsid w:val="0048670D"/>
    <w:rsid w:val="004A7225"/>
    <w:rsid w:val="004F5D00"/>
    <w:rsid w:val="00524AA4"/>
    <w:rsid w:val="00547A1A"/>
    <w:rsid w:val="00570F79"/>
    <w:rsid w:val="005A6027"/>
    <w:rsid w:val="005C4BD7"/>
    <w:rsid w:val="005D182B"/>
    <w:rsid w:val="005E329A"/>
    <w:rsid w:val="006266C6"/>
    <w:rsid w:val="006404EF"/>
    <w:rsid w:val="00642D02"/>
    <w:rsid w:val="00647AD1"/>
    <w:rsid w:val="00671AC5"/>
    <w:rsid w:val="00672726"/>
    <w:rsid w:val="00696132"/>
    <w:rsid w:val="006B16E8"/>
    <w:rsid w:val="006C783B"/>
    <w:rsid w:val="006E019B"/>
    <w:rsid w:val="006F056F"/>
    <w:rsid w:val="0071618D"/>
    <w:rsid w:val="00717C81"/>
    <w:rsid w:val="00735FBA"/>
    <w:rsid w:val="00774C17"/>
    <w:rsid w:val="007B2047"/>
    <w:rsid w:val="007B4D43"/>
    <w:rsid w:val="007E3466"/>
    <w:rsid w:val="00807680"/>
    <w:rsid w:val="0082175D"/>
    <w:rsid w:val="00832978"/>
    <w:rsid w:val="00836206"/>
    <w:rsid w:val="00866D2D"/>
    <w:rsid w:val="0087012F"/>
    <w:rsid w:val="00887962"/>
    <w:rsid w:val="00894FB9"/>
    <w:rsid w:val="009052EE"/>
    <w:rsid w:val="00934A6B"/>
    <w:rsid w:val="009369F3"/>
    <w:rsid w:val="009471F8"/>
    <w:rsid w:val="0095554E"/>
    <w:rsid w:val="0096077F"/>
    <w:rsid w:val="009616FB"/>
    <w:rsid w:val="00981BD2"/>
    <w:rsid w:val="00983813"/>
    <w:rsid w:val="009846AD"/>
    <w:rsid w:val="009F0832"/>
    <w:rsid w:val="00A202AB"/>
    <w:rsid w:val="00A241DC"/>
    <w:rsid w:val="00A34005"/>
    <w:rsid w:val="00A40110"/>
    <w:rsid w:val="00A41CF4"/>
    <w:rsid w:val="00A42750"/>
    <w:rsid w:val="00A52D89"/>
    <w:rsid w:val="00A64AE6"/>
    <w:rsid w:val="00A77B95"/>
    <w:rsid w:val="00A803DC"/>
    <w:rsid w:val="00AB497A"/>
    <w:rsid w:val="00AC1067"/>
    <w:rsid w:val="00AC461D"/>
    <w:rsid w:val="00AE054E"/>
    <w:rsid w:val="00B00A7B"/>
    <w:rsid w:val="00B03310"/>
    <w:rsid w:val="00B06FAD"/>
    <w:rsid w:val="00B55FB1"/>
    <w:rsid w:val="00B722FD"/>
    <w:rsid w:val="00BB1FF1"/>
    <w:rsid w:val="00BB2B62"/>
    <w:rsid w:val="00BE5DB5"/>
    <w:rsid w:val="00C02A8B"/>
    <w:rsid w:val="00C11D1D"/>
    <w:rsid w:val="00C148EE"/>
    <w:rsid w:val="00C42DE6"/>
    <w:rsid w:val="00C6165A"/>
    <w:rsid w:val="00C64689"/>
    <w:rsid w:val="00C84EB0"/>
    <w:rsid w:val="00CB3548"/>
    <w:rsid w:val="00CE2092"/>
    <w:rsid w:val="00D21528"/>
    <w:rsid w:val="00D51D68"/>
    <w:rsid w:val="00D6068C"/>
    <w:rsid w:val="00D66E5F"/>
    <w:rsid w:val="00D8048B"/>
    <w:rsid w:val="00DD5D12"/>
    <w:rsid w:val="00DE5F57"/>
    <w:rsid w:val="00DF28FB"/>
    <w:rsid w:val="00E42670"/>
    <w:rsid w:val="00E43CD9"/>
    <w:rsid w:val="00E461D0"/>
    <w:rsid w:val="00E509C6"/>
    <w:rsid w:val="00E5212A"/>
    <w:rsid w:val="00E815FD"/>
    <w:rsid w:val="00EB0EF4"/>
    <w:rsid w:val="00ED5A39"/>
    <w:rsid w:val="00ED7A66"/>
    <w:rsid w:val="00EE0654"/>
    <w:rsid w:val="00EF579D"/>
    <w:rsid w:val="00F517A7"/>
    <w:rsid w:val="00F63181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0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3D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A803DC"/>
    <w:rPr>
      <w:b/>
      <w:bCs/>
    </w:rPr>
  </w:style>
  <w:style w:type="paragraph" w:styleId="a5">
    <w:name w:val="Balloon Text"/>
    <w:basedOn w:val="a"/>
    <w:link w:val="a6"/>
    <w:uiPriority w:val="99"/>
    <w:semiHidden/>
    <w:rsid w:val="0057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0F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47AD1"/>
    <w:pPr>
      <w:ind w:left="720"/>
    </w:pPr>
  </w:style>
  <w:style w:type="paragraph" w:styleId="a8">
    <w:name w:val="No Spacing"/>
    <w:uiPriority w:val="99"/>
    <w:qFormat/>
    <w:rsid w:val="0042195A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2A02-8920-4C8A-B5F7-00EEEA74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Трунцев</dc:creator>
  <cp:keywords/>
  <dc:description/>
  <cp:lastModifiedBy>Трунцев</cp:lastModifiedBy>
  <cp:revision>130</cp:revision>
  <cp:lastPrinted>2015-12-30T06:56:00Z</cp:lastPrinted>
  <dcterms:created xsi:type="dcterms:W3CDTF">2015-06-30T06:01:00Z</dcterms:created>
  <dcterms:modified xsi:type="dcterms:W3CDTF">2016-01-12T11:56:00Z</dcterms:modified>
</cp:coreProperties>
</file>