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6367" w14:textId="77777777" w:rsidR="00E17318" w:rsidRPr="00E17318" w:rsidRDefault="00F2634D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E17318" w:rsidRPr="00E17318">
        <w:rPr>
          <w:rFonts w:ascii="Times New Roman" w:hAnsi="Times New Roman" w:cs="Times New Roman"/>
          <w:b w:val="0"/>
          <w:sz w:val="24"/>
          <w:szCs w:val="24"/>
        </w:rPr>
        <w:t xml:space="preserve">риложение к  </w:t>
      </w:r>
      <w:r w:rsidR="00E17318">
        <w:rPr>
          <w:rFonts w:ascii="Times New Roman" w:hAnsi="Times New Roman" w:cs="Times New Roman"/>
          <w:b w:val="0"/>
          <w:sz w:val="24"/>
          <w:szCs w:val="24"/>
        </w:rPr>
        <w:t>распоряжению</w:t>
      </w:r>
    </w:p>
    <w:p w14:paraId="702749D8" w14:textId="77777777" w:rsidR="00E17318" w:rsidRPr="00E17318" w:rsidRDefault="00E17318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E17318">
        <w:rPr>
          <w:rFonts w:ascii="Times New Roman" w:hAnsi="Times New Roman" w:cs="Times New Roman"/>
          <w:b w:val="0"/>
          <w:sz w:val="24"/>
          <w:szCs w:val="24"/>
        </w:rPr>
        <w:t xml:space="preserve"> Сергиево-Посадского </w:t>
      </w:r>
    </w:p>
    <w:p w14:paraId="2E48E52C" w14:textId="77777777" w:rsidR="00E17318" w:rsidRPr="00E17318" w:rsidRDefault="00E17318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E17318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</w:p>
    <w:p w14:paraId="3D8C8CA5" w14:textId="77777777" w:rsidR="002648AC" w:rsidRDefault="002648AC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</w:p>
    <w:p w14:paraId="53FC709B" w14:textId="6E7CE40F" w:rsidR="00E17318" w:rsidRDefault="00E17318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E17318">
        <w:rPr>
          <w:rFonts w:ascii="Times New Roman" w:hAnsi="Times New Roman" w:cs="Times New Roman"/>
          <w:b w:val="0"/>
          <w:sz w:val="24"/>
          <w:szCs w:val="24"/>
        </w:rPr>
        <w:t>от</w:t>
      </w:r>
      <w:r w:rsidR="0065204E">
        <w:rPr>
          <w:rFonts w:ascii="Times New Roman" w:hAnsi="Times New Roman" w:cs="Times New Roman"/>
          <w:b w:val="0"/>
          <w:sz w:val="24"/>
          <w:szCs w:val="24"/>
        </w:rPr>
        <w:t xml:space="preserve"> 15.09.2025 </w:t>
      </w:r>
      <w:r w:rsidRPr="00E17318">
        <w:rPr>
          <w:rFonts w:ascii="Times New Roman" w:hAnsi="Times New Roman" w:cs="Times New Roman"/>
          <w:b w:val="0"/>
          <w:sz w:val="24"/>
          <w:szCs w:val="24"/>
        </w:rPr>
        <w:t>№</w:t>
      </w:r>
      <w:r w:rsidR="0065204E">
        <w:rPr>
          <w:rFonts w:ascii="Times New Roman" w:hAnsi="Times New Roman" w:cs="Times New Roman"/>
          <w:b w:val="0"/>
          <w:sz w:val="24"/>
          <w:szCs w:val="24"/>
        </w:rPr>
        <w:t xml:space="preserve"> 78-РЗ</w:t>
      </w:r>
    </w:p>
    <w:p w14:paraId="1678BBE9" w14:textId="77777777" w:rsidR="00F2634D" w:rsidRDefault="00F2634D" w:rsidP="00F2634D">
      <w:pPr>
        <w:pStyle w:val="ConsPlusTitle0"/>
        <w:ind w:left="5670"/>
        <w:rPr>
          <w:rFonts w:ascii="Times New Roman" w:hAnsi="Times New Roman" w:cs="Times New Roman"/>
          <w:sz w:val="24"/>
          <w:szCs w:val="24"/>
        </w:rPr>
      </w:pPr>
    </w:p>
    <w:p w14:paraId="30CD85B4" w14:textId="77777777" w:rsidR="00E17318" w:rsidRDefault="00E17318" w:rsidP="00E17318">
      <w:pPr>
        <w:pStyle w:val="ConsPlusTitle0"/>
        <w:ind w:firstLine="567"/>
        <w:rPr>
          <w:rFonts w:ascii="Times New Roman" w:hAnsi="Times New Roman" w:cs="Times New Roman"/>
          <w:sz w:val="24"/>
          <w:szCs w:val="24"/>
        </w:rPr>
      </w:pPr>
    </w:p>
    <w:p w14:paraId="578F1CBC" w14:textId="77777777" w:rsidR="00E17318" w:rsidRPr="002648AC" w:rsidRDefault="00E17318" w:rsidP="002648AC">
      <w:pPr>
        <w:pStyle w:val="ConsPlusTitle0"/>
        <w:ind w:firstLine="567"/>
        <w:rPr>
          <w:rFonts w:ascii="Times New Roman" w:hAnsi="Times New Roman" w:cs="Times New Roman"/>
          <w:sz w:val="24"/>
          <w:szCs w:val="24"/>
        </w:rPr>
      </w:pPr>
    </w:p>
    <w:p w14:paraId="284E4A0A" w14:textId="77777777" w:rsidR="005C4990" w:rsidRPr="005C4990" w:rsidRDefault="00E17318" w:rsidP="005C499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4D">
        <w:rPr>
          <w:rFonts w:ascii="Times New Roman" w:hAnsi="Times New Roman" w:cs="Times New Roman"/>
          <w:sz w:val="24"/>
          <w:szCs w:val="24"/>
        </w:rPr>
        <w:t xml:space="preserve">Перечень услуг и работ, необходимых для обеспечения надлежащего содержания общего имущества в </w:t>
      </w:r>
      <w:r w:rsidRPr="005C4990">
        <w:rPr>
          <w:rFonts w:ascii="Times New Roman" w:hAnsi="Times New Roman" w:cs="Times New Roman"/>
          <w:sz w:val="24"/>
          <w:szCs w:val="24"/>
        </w:rPr>
        <w:t>многоквартирн</w:t>
      </w:r>
      <w:r w:rsidR="008B71DA">
        <w:rPr>
          <w:rFonts w:ascii="Times New Roman" w:hAnsi="Times New Roman" w:cs="Times New Roman"/>
          <w:sz w:val="24"/>
          <w:szCs w:val="24"/>
        </w:rPr>
        <w:t>о</w:t>
      </w:r>
      <w:r w:rsidR="00D27026">
        <w:rPr>
          <w:rFonts w:ascii="Times New Roman" w:hAnsi="Times New Roman" w:cs="Times New Roman"/>
          <w:sz w:val="24"/>
          <w:szCs w:val="24"/>
        </w:rPr>
        <w:t>м</w:t>
      </w:r>
      <w:r w:rsidRPr="005C4990">
        <w:rPr>
          <w:rFonts w:ascii="Times New Roman" w:hAnsi="Times New Roman" w:cs="Times New Roman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sz w:val="24"/>
          <w:szCs w:val="24"/>
        </w:rPr>
        <w:t>е</w:t>
      </w:r>
      <w:r w:rsidRPr="005C4990">
        <w:rPr>
          <w:rFonts w:ascii="Times New Roman" w:hAnsi="Times New Roman" w:cs="Times New Roman"/>
          <w:sz w:val="24"/>
          <w:szCs w:val="24"/>
        </w:rPr>
        <w:t xml:space="preserve"> по адре</w:t>
      </w:r>
      <w:r w:rsidR="00D27026">
        <w:rPr>
          <w:rFonts w:ascii="Times New Roman" w:hAnsi="Times New Roman" w:cs="Times New Roman"/>
          <w:sz w:val="24"/>
          <w:szCs w:val="24"/>
        </w:rPr>
        <w:t>су</w:t>
      </w:r>
      <w:r w:rsidRPr="005C499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7B3121" w14:textId="77777777" w:rsidR="008B71DA" w:rsidRPr="008B71DA" w:rsidRDefault="008B71DA" w:rsidP="008B71DA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45"/>
      <w:bookmarkEnd w:id="0"/>
      <w:r w:rsidRPr="008B71DA">
        <w:rPr>
          <w:rFonts w:ascii="Times New Roman" w:eastAsia="Calibri" w:hAnsi="Times New Roman" w:cs="Times New Roman"/>
          <w:sz w:val="24"/>
          <w:szCs w:val="24"/>
        </w:rPr>
        <w:t>- г. Сергиев Посад, ул. 2-й Кирпичный завод, д. 16Б.</w:t>
      </w:r>
    </w:p>
    <w:p w14:paraId="3718B47A" w14:textId="77777777" w:rsidR="00902781" w:rsidRPr="00F2634D" w:rsidRDefault="00902781" w:rsidP="00902781">
      <w:pPr>
        <w:pStyle w:val="ConsPlusTitle0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9D07EF7" w14:textId="77777777" w:rsidR="005C4990" w:rsidRPr="00003D2E" w:rsidRDefault="000C3969" w:rsidP="00003D2E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634D">
        <w:rPr>
          <w:rFonts w:ascii="Times New Roman" w:hAnsi="Times New Roman" w:cs="Times New Roman"/>
          <w:b w:val="0"/>
          <w:sz w:val="24"/>
          <w:szCs w:val="24"/>
        </w:rPr>
        <w:t>I. Работы, необходимые для надлежащего содержания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несущих конструкций (фундаментов, стен, колонн и столбов,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перекрытий и покрытий, балок, ригелей, лестниц, несущих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элементов крыш) и ненесущих конструкций (перегородок,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внутренней отделки, полов) многоквартирн</w:t>
      </w:r>
      <w:r w:rsidR="00C74B38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C74B38">
        <w:rPr>
          <w:rFonts w:ascii="Times New Roman" w:hAnsi="Times New Roman" w:cs="Times New Roman"/>
          <w:b w:val="0"/>
          <w:sz w:val="24"/>
          <w:szCs w:val="24"/>
        </w:rPr>
        <w:t>а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EA3B0FB" w14:textId="77777777" w:rsidR="00521BBC" w:rsidRDefault="00570A46" w:rsidP="00521BBC">
      <w:pPr>
        <w:pStyle w:val="ConsPlusTitle0"/>
        <w:numPr>
          <w:ilvl w:val="0"/>
          <w:numId w:val="1"/>
        </w:numPr>
        <w:spacing w:before="26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" w:name="P135"/>
      <w:bookmarkEnd w:id="1"/>
      <w:r w:rsidRPr="00570A46">
        <w:rPr>
          <w:rFonts w:ascii="Times New Roman" w:hAnsi="Times New Roman" w:cs="Times New Roman"/>
          <w:b w:val="0"/>
          <w:sz w:val="24"/>
          <w:szCs w:val="24"/>
        </w:rPr>
        <w:t>Работы, выполняемые в от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>ношении всех видов фундаментов:</w:t>
      </w:r>
    </w:p>
    <w:p w14:paraId="48C97290" w14:textId="77777777" w:rsidR="00570A46" w:rsidRPr="00521BBC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21BB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21BBC">
        <w:rPr>
          <w:rFonts w:ascii="Times New Roman" w:hAnsi="Times New Roman" w:cs="Times New Roman"/>
          <w:b w:val="0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14:paraId="733CCEEF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технического состояния видимых ч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астей конструкций с выявлением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признаков неравномерных осадок фундаментов всех типов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наличии,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поражения гнилью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 частичного разрушения деревянного основания в домах со столбчатыми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или свайными деревянными фундаментами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EDB91BE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при выявлении нарушений - разработка контрольных шурфов в местах обнаружения дефектов, детальное обследование и составление плана мероприятий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по устранению причин нарушения и восстановлению эксплуатационных свойств конструкций;</w:t>
      </w:r>
    </w:p>
    <w:p w14:paraId="48732E05" w14:textId="77777777" w:rsidR="00F30C36" w:rsidRDefault="00521BB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B9435F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2. Работы, выполняемые в 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>многоквартирн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ом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е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 xml:space="preserve"> при наличии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подвал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F5A46EA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температурно-влажностного режима подвальных помещений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при выявлении нарушений устранение причин его нарушения;</w:t>
      </w:r>
    </w:p>
    <w:p w14:paraId="355F49B6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 загромождение таких помещений, а также мер, обеспечивающих их вентиляцию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соответствии с проектными требованиями;</w:t>
      </w:r>
    </w:p>
    <w:p w14:paraId="239BA8A1" w14:textId="77777777" w:rsidR="00F30C36" w:rsidRDefault="00521BB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справностей.</w:t>
      </w:r>
    </w:p>
    <w:p w14:paraId="25A0F657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3. Работы, выполняемые для надлежащего содержания стен многоквартирн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дом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B1736E2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14:paraId="34A13652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из крупноразмерных блоков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27ADC6CD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lastRenderedPageBreak/>
        <w:t>между отдельными конструкциями в домах со стенами из мелких блоков, искусственных и естественных камней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0B0663C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 таких конструкциях участков, пораженных гнилью, дереворазрушающими грибками и жучками-точильщиками, с повышенной влажностью, с разрушением обшивки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или штукатурки стен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A4EFBBE" w14:textId="77777777" w:rsidR="00F30C36" w:rsidRDefault="00521BB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эксплуатации и его выполнение.</w:t>
      </w:r>
    </w:p>
    <w:p w14:paraId="631C69BC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4. Работы, выполняемые в целях надлежащего содержания перекрытий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и покрытий многоквартирн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а</w:t>
      </w:r>
      <w:r w:rsidR="0020023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>конструктивными элементами</w:t>
      </w:r>
      <w:r w:rsidR="002002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>многоквартирного дома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54113699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14:paraId="33687B9A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наличия, характера и величины трещин в теле перекрытия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A5A8BA0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перекрытиями и покрытиями из сборного железобетонного настила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EAB5A4F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14:paraId="5EB452BA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зыбкости перекрытия, наличия, характера и величины трещин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жучками-точильщиками деревянных элементов в домах с деревянными перекрытиями и покрытиями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6D69518" w14:textId="77777777" w:rsidR="00570A46" w:rsidRPr="00570A46" w:rsidRDefault="00955CF2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122864C" w14:textId="77777777" w:rsidR="00F30C36" w:rsidRDefault="00955CF2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1486DD84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5. Работы, выполняемые в целях надлежащего содержания колонн и столбов многоквартирн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а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14ECC482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величины трещин, выпучивания, отклонения от вертикали;</w:t>
      </w:r>
    </w:p>
    <w:p w14:paraId="5A3B6181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бетоном, глубоких сколов бетона в домах со сборными и монолитными железобетонными колоннами;</w:t>
      </w:r>
    </w:p>
    <w:p w14:paraId="33186722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кирпичными столбами;</w:t>
      </w:r>
    </w:p>
    <w:p w14:paraId="4A3951F3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деревянными стойками;</w:t>
      </w:r>
    </w:p>
    <w:p w14:paraId="1409C5E0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контроль состояния металлических закладных деталей в домах со сборными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монолитными железобетонными колоннами;</w:t>
      </w:r>
    </w:p>
    <w:p w14:paraId="55F8D9BF" w14:textId="77777777" w:rsidR="00F30C36" w:rsidRDefault="00955CF2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46C65724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6. Работы, выполняемые в целях надлежащего содержания балок (ригелей) перекрытий и покрытий многоквартирн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а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4209E95A" w14:textId="77777777" w:rsidR="00112BC1" w:rsidRDefault="00955CF2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14:paraId="114A0368" w14:textId="77777777" w:rsidR="00570A46" w:rsidRPr="00570A46" w:rsidRDefault="00955CF2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поверхностных отколов и отслоения защитного слоя бетона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 растянутой зоне, оголения и коррозии арматуры, крупных выбоин и сколов бетона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сжатой зоне в домах с монолитными и сборными железобетонными балками перекрытий и покрытий;</w:t>
      </w:r>
    </w:p>
    <w:p w14:paraId="5F715ADC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покрытий;</w:t>
      </w:r>
    </w:p>
    <w:p w14:paraId="1AB79EF6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стыках на плоскости скалывания;</w:t>
      </w:r>
    </w:p>
    <w:p w14:paraId="115A1292" w14:textId="77777777" w:rsidR="00F30C36" w:rsidRDefault="00955CF2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47871E4A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7. Работы, выполняемые в целях надлежащего содержания крыш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многоквартирн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5A1E004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кровли на отсутствие протечек;</w:t>
      </w:r>
    </w:p>
    <w:p w14:paraId="4E1BB8D8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14:paraId="188F0393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на чердаках, осадочных и температурных швов, водоприемных воронок внутреннего водостока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188CE5B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8615C7D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температурно-влажностного режима и воздухообмена на чердаке</w:t>
      </w:r>
      <w:r w:rsidR="00202AA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02AAC">
        <w:rPr>
          <w:rFonts w:ascii="Times New Roman" w:hAnsi="Times New Roman" w:cs="Times New Roman"/>
          <w:b w:val="0"/>
          <w:sz w:val="24"/>
          <w:szCs w:val="24"/>
        </w:rPr>
        <w:t>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A2602AD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14:paraId="6F416376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A91A40C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и при необходимости очистка кровли и водоотводящих устройств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от мусора, грязи и наледи, препятствующих стоку дождевых и талых вод;</w:t>
      </w:r>
    </w:p>
    <w:p w14:paraId="004F35B5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очистка кровли от скопления снега и наледи;</w:t>
      </w:r>
    </w:p>
    <w:p w14:paraId="79CC0FF5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14:paraId="248D147B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5778E4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C5A43C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23A70BC" w14:textId="77777777" w:rsidR="00F30C36" w:rsidRDefault="00202AA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при выявлении нарушений, приводящих к протечкам, - незамедлительное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их устранение. В остальных случаях - разработка плана восстановительных работ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(при необходимости), проведение восстановительных работ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7039518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8. Работы, выполняемые в целях надлежащего содержания лестниц многоквартирн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7F7B876B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14:paraId="41071293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наличия и параметров трещин в сопряжениях маршевых плит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с несущими конструкциями, оголения и коррозии арматуры, нарушения связей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отдельных проступях в домах с железобетонными лестницами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760713C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9E4F0D9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прогибов несущих конструкций, нарушений крепления тетив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к балкам, поддерживающим лестничные площадки, врубок в конструкции лестницы,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а также наличие гнили и жучков-точильщиков в домах с деревянными лестницами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EF89DCF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14:paraId="62CAD408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A351BD6" w14:textId="77777777" w:rsidR="00F30C36" w:rsidRDefault="00202AA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279ADEC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9. Работы, выполняемые в целях надлежащего содержания фасадов многоквартирн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1111EDA9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14:paraId="77D72557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14:paraId="13C06D40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козырьках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82BE06E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264DADEF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14:paraId="0D1678BA" w14:textId="77777777" w:rsidR="00F30C36" w:rsidRDefault="0039421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32223550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10. Работы, выполняемые в целях надлежащего содержания перегородок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в многоквартирн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5640B50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зыбкости, выпучивания, наличия трещин в теле перегородок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14:paraId="4A12E051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звукоизоляции и огнезащиты;</w:t>
      </w:r>
    </w:p>
    <w:p w14:paraId="51345E9D" w14:textId="77777777" w:rsidR="00F30C36" w:rsidRDefault="0039421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611E890C" w14:textId="77777777" w:rsidR="00F30C3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lastRenderedPageBreak/>
        <w:t>11. Работы, выполняемые в целях надлежащего содержания внутренней отделки многоквартирн</w:t>
      </w:r>
      <w:r w:rsidR="00EF06A3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 дом</w:t>
      </w:r>
      <w:r w:rsidR="00EF06A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, - проверка состояния внутренней отделки. При наличии угрозы обрушения отделочных слоев или нарушения защитных свойств отделки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по отношению к несущим конструкциям и инженерному оборудованию - устранение выявленных нарушений.</w:t>
      </w:r>
    </w:p>
    <w:p w14:paraId="6B7C6D4B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14:paraId="1F79D195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);</w:t>
      </w:r>
    </w:p>
    <w:p w14:paraId="1F69F402" w14:textId="77777777" w:rsidR="00112BC1" w:rsidRDefault="00394216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3EC2B104" w14:textId="77777777" w:rsidR="00570A46" w:rsidRPr="00570A46" w:rsidRDefault="00570A46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14:paraId="4E0DBA72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 дверных заполнений в помещениях, относящихся к общему имуществу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многоквартирном доме;</w:t>
      </w:r>
    </w:p>
    <w:p w14:paraId="7FB69900" w14:textId="77777777" w:rsid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(при необходимости), проведение восстановительных работ.</w:t>
      </w:r>
    </w:p>
    <w:p w14:paraId="1B18A34B" w14:textId="77777777" w:rsidR="00FF2706" w:rsidRPr="00F2634D" w:rsidRDefault="000C3969" w:rsidP="00570A46">
      <w:pPr>
        <w:pStyle w:val="ConsPlusTitle0"/>
        <w:spacing w:before="26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634D">
        <w:rPr>
          <w:rFonts w:ascii="Times New Roman" w:hAnsi="Times New Roman" w:cs="Times New Roman"/>
          <w:b w:val="0"/>
          <w:sz w:val="24"/>
          <w:szCs w:val="24"/>
        </w:rPr>
        <w:t>II. Работы, необходимые для надлежащего содержания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оборудования и систем инженерно-технического обеспечения,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 xml:space="preserve">входящих в состав общего имущества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в многоквартирном доме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B3D2554" w14:textId="77777777" w:rsidR="00FF2706" w:rsidRPr="00F2634D" w:rsidRDefault="00FF2706" w:rsidP="002648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CDBA05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14. Работы, выполняемые в целях надлежащего содержания мусоропроводов многоквартирн</w:t>
      </w:r>
      <w:r w:rsidR="00EF06A3">
        <w:rPr>
          <w:rFonts w:ascii="Times New Roman" w:hAnsi="Times New Roman" w:cs="Times New Roman"/>
          <w:sz w:val="24"/>
          <w:szCs w:val="24"/>
        </w:rPr>
        <w:t>ого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EF06A3">
        <w:rPr>
          <w:rFonts w:ascii="Times New Roman" w:hAnsi="Times New Roman" w:cs="Times New Roman"/>
          <w:sz w:val="24"/>
          <w:szCs w:val="24"/>
        </w:rPr>
        <w:t>а</w:t>
      </w:r>
      <w:r w:rsidR="00394216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566615A0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14:paraId="255883BA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засоров - незамедлительное их устранение;</w:t>
      </w:r>
    </w:p>
    <w:p w14:paraId="4FC23FED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14:paraId="6A1B3A44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3197345F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15. Работы, выполняемые в целях надлежащего содержания систем вентиляции 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Pr="00521BBC">
        <w:rPr>
          <w:rFonts w:ascii="Times New Roman" w:hAnsi="Times New Roman" w:cs="Times New Roman"/>
          <w:sz w:val="24"/>
          <w:szCs w:val="24"/>
        </w:rPr>
        <w:t>и дымоудаления многоквартирн</w:t>
      </w:r>
      <w:r w:rsidR="00D27026">
        <w:rPr>
          <w:rFonts w:ascii="Times New Roman" w:hAnsi="Times New Roman" w:cs="Times New Roman"/>
          <w:sz w:val="24"/>
          <w:szCs w:val="24"/>
        </w:rPr>
        <w:t>ого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sz w:val="24"/>
          <w:szCs w:val="24"/>
        </w:rPr>
        <w:t>а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10C0E90C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дымоудаления, определение работоспособности оборудования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элементов систем;</w:t>
      </w:r>
    </w:p>
    <w:p w14:paraId="53B91E3E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состояния, выявление и устранение причин недопустимых вибраций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 и шума при работе вентиляционной установки;</w:t>
      </w:r>
    </w:p>
    <w:p w14:paraId="7FCA02CB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утепления теплых чердаков, плотности закрытия входов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на них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03DA1086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устранение неплотностей в вентиляционных каналах и шахтах, устранение засоров в каналах, устранение неисправностей шиберов и дроссель-клапанов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в вытяжных шахтах, зонтов над шахтами и дефлекторов, замена дефективных вытяжных решеток и их креплений;</w:t>
      </w:r>
    </w:p>
    <w:p w14:paraId="5FB89202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исправности, техническое обслуживание и ремонт оборудования системы холодоснабжения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6C652CF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и обеспечение исправного состояния систем автоматического дымоудаления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163A13F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сезонное открытие и закрытие калорифера со стороны подвода 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262DC3C2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контроль состояния и восстановление антикоррозионной окраски </w:t>
      </w:r>
      <w:r w:rsidR="00521BBC" w:rsidRPr="00521BBC">
        <w:rPr>
          <w:rFonts w:ascii="Times New Roman" w:hAnsi="Times New Roman" w:cs="Times New Roman"/>
          <w:sz w:val="24"/>
          <w:szCs w:val="24"/>
        </w:rPr>
        <w:lastRenderedPageBreak/>
        <w:t>металлических вытяжных каналов, труб, поддонов и дефлекторов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4BBA319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6D6CC3B5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15(1). Работы, выполняемые в целях надлежащего содержания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1BBC">
        <w:rPr>
          <w:rFonts w:ascii="Times New Roman" w:hAnsi="Times New Roman" w:cs="Times New Roman"/>
          <w:sz w:val="24"/>
          <w:szCs w:val="24"/>
        </w:rPr>
        <w:t>и вентиляционных каналов в многоквартирн</w:t>
      </w:r>
      <w:r w:rsidR="00D27026">
        <w:rPr>
          <w:rFonts w:ascii="Times New Roman" w:hAnsi="Times New Roman" w:cs="Times New Roman"/>
          <w:sz w:val="24"/>
          <w:szCs w:val="24"/>
        </w:rPr>
        <w:t>ом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sz w:val="24"/>
          <w:szCs w:val="24"/>
        </w:rPr>
        <w:t>е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009CD77E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состояния и функционирования (наличия тяги)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вентиляционных каналов при приемке дымовых и вентиляционных каналов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 эксплуатацию при газификации здания, при подключении нового газоиспользующего оборудования, при переустройстве и ремонте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вентиляционных каналов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1C039D12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состояния и функционирования (наличия тяги)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вентиляционных каналов в процессе эксплуатации дымовых и вентиляционных каналов (периодическая проверка) - не реже 3 раз в год (в период с августа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 w14:paraId="51AD7A08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и (или) ремонт дымовых и вентиляционных каналов при отсутствии тяги, выявленном в процессе эксплуатации, при техническом обслуживании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оборудования, и аварийно-диспетчерском обеспечении внутридомового и (или) внутриквартирного газового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.</w:t>
      </w:r>
    </w:p>
    <w:p w14:paraId="072F569F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16. Работы, выполняемые в целях надлежащего содержания печей, каминов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1BBC">
        <w:rPr>
          <w:rFonts w:ascii="Times New Roman" w:hAnsi="Times New Roman" w:cs="Times New Roman"/>
          <w:sz w:val="24"/>
          <w:szCs w:val="24"/>
        </w:rPr>
        <w:t>и очагов в многоквартирн</w:t>
      </w:r>
      <w:r w:rsidR="00D27026">
        <w:rPr>
          <w:rFonts w:ascii="Times New Roman" w:hAnsi="Times New Roman" w:cs="Times New Roman"/>
          <w:sz w:val="24"/>
          <w:szCs w:val="24"/>
        </w:rPr>
        <w:t xml:space="preserve">ом </w:t>
      </w:r>
      <w:r w:rsidRPr="00521BBC">
        <w:rPr>
          <w:rFonts w:ascii="Times New Roman" w:hAnsi="Times New Roman" w:cs="Times New Roman"/>
          <w:sz w:val="24"/>
          <w:szCs w:val="24"/>
        </w:rPr>
        <w:t>дом</w:t>
      </w:r>
      <w:r w:rsidR="00D27026">
        <w:rPr>
          <w:rFonts w:ascii="Times New Roman" w:hAnsi="Times New Roman" w:cs="Times New Roman"/>
          <w:sz w:val="24"/>
          <w:szCs w:val="24"/>
        </w:rPr>
        <w:t>е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3E1AB521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14:paraId="21A382A4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14:paraId="18D78447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от сажи дымоходов и труб печей;</w:t>
      </w:r>
    </w:p>
    <w:p w14:paraId="1EFA6233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устранение завалов в дымовых каналах.</w:t>
      </w:r>
    </w:p>
    <w:p w14:paraId="0696002B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17. Работы, выполняемые в целях надлежащего содержания индивидуальных тепловых пунктов и водоподкачек в многоквартирн</w:t>
      </w:r>
      <w:r w:rsidR="00D27026">
        <w:rPr>
          <w:rFonts w:ascii="Times New Roman" w:hAnsi="Times New Roman" w:cs="Times New Roman"/>
          <w:sz w:val="24"/>
          <w:szCs w:val="24"/>
        </w:rPr>
        <w:t>ом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sz w:val="24"/>
          <w:szCs w:val="24"/>
        </w:rPr>
        <w:t>е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43912998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водоподкачках в многоквартирных домах;</w:t>
      </w:r>
    </w:p>
    <w:p w14:paraId="32F579FF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14:paraId="0E55F3F2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14:paraId="127C4942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накипно-коррозионных отложений;</w:t>
      </w:r>
    </w:p>
    <w:p w14:paraId="4513213F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работоспособности и обслуживание устройства водоподготовки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для системы горячего водоснабжения. При выявлении повреждений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нарушений - разработка плана восстановительных работ (при необходимости), проведение восстановительных работ.</w:t>
      </w:r>
    </w:p>
    <w:p w14:paraId="09EF578A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18. Общие работы, выполняемые для надлежащего содержания систем водоснабжения (холодного и горячего), отопления и водоотведения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</w:t>
      </w:r>
      <w:r w:rsidR="00D27026">
        <w:rPr>
          <w:rFonts w:ascii="Times New Roman" w:hAnsi="Times New Roman" w:cs="Times New Roman"/>
          <w:sz w:val="24"/>
          <w:szCs w:val="24"/>
        </w:rPr>
        <w:t xml:space="preserve">ом </w:t>
      </w:r>
      <w:r w:rsidRPr="00521BBC">
        <w:rPr>
          <w:rFonts w:ascii="Times New Roman" w:hAnsi="Times New Roman" w:cs="Times New Roman"/>
          <w:sz w:val="24"/>
          <w:szCs w:val="24"/>
        </w:rPr>
        <w:t>дом</w:t>
      </w:r>
      <w:r w:rsidR="00D27026">
        <w:rPr>
          <w:rFonts w:ascii="Times New Roman" w:hAnsi="Times New Roman" w:cs="Times New Roman"/>
          <w:sz w:val="24"/>
          <w:szCs w:val="24"/>
        </w:rPr>
        <w:t>е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3DFE00F4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</w:t>
      </w:r>
      <w:r w:rsidR="00521BBC" w:rsidRPr="00521BBC">
        <w:rPr>
          <w:rFonts w:ascii="Times New Roman" w:hAnsi="Times New Roman" w:cs="Times New Roman"/>
          <w:sz w:val="24"/>
          <w:szCs w:val="24"/>
        </w:rPr>
        <w:lastRenderedPageBreak/>
        <w:t>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14:paraId="547776D8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14:paraId="06170D05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14:paraId="3D5B3668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восстановление работоспособности (ремонт, замена) оборудования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14:paraId="6F431975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14:paraId="7C3489FF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дворовой канализации;</w:t>
      </w:r>
    </w:p>
    <w:p w14:paraId="069EFC71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14:paraId="1C4737D2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14:paraId="733532AD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и промывка водонапорных баков;</w:t>
      </w:r>
    </w:p>
    <w:p w14:paraId="5AE60A50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14:paraId="46267574" w14:textId="77777777" w:rsidR="00537A39" w:rsidRDefault="00DE54D7" w:rsidP="00537A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промывка систем водоснабжения для удаления </w:t>
      </w:r>
      <w:r w:rsidR="00537A39">
        <w:rPr>
          <w:rFonts w:ascii="Times New Roman" w:hAnsi="Times New Roman" w:cs="Times New Roman"/>
          <w:sz w:val="24"/>
          <w:szCs w:val="24"/>
        </w:rPr>
        <w:t>накипно-коррозионных отложений.</w:t>
      </w:r>
    </w:p>
    <w:p w14:paraId="4C74CD8A" w14:textId="77777777" w:rsidR="00521BBC" w:rsidRPr="00521BBC" w:rsidRDefault="00521BBC" w:rsidP="00537A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19. Работы, выполняемые в целях надлежащего содержания систем теплоснабжения (отопление, горячее водоснабжение) в многоквартирн</w:t>
      </w:r>
      <w:r w:rsidR="00D27026">
        <w:rPr>
          <w:rFonts w:ascii="Times New Roman" w:hAnsi="Times New Roman" w:cs="Times New Roman"/>
          <w:sz w:val="24"/>
          <w:szCs w:val="24"/>
        </w:rPr>
        <w:t>ом</w:t>
      </w:r>
      <w:r w:rsidRPr="00521BBC">
        <w:rPr>
          <w:rFonts w:ascii="Times New Roman" w:hAnsi="Times New Roman" w:cs="Times New Roman"/>
          <w:sz w:val="24"/>
          <w:szCs w:val="24"/>
        </w:rPr>
        <w:t xml:space="preserve"> дом</w:t>
      </w:r>
      <w:r w:rsidR="00D27026">
        <w:rPr>
          <w:rFonts w:ascii="Times New Roman" w:hAnsi="Times New Roman" w:cs="Times New Roman"/>
          <w:sz w:val="24"/>
          <w:szCs w:val="24"/>
        </w:rPr>
        <w:t>е</w:t>
      </w:r>
      <w:r w:rsidR="00DE54D7"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54D7">
        <w:rPr>
          <w:rFonts w:ascii="Times New Roman" w:hAnsi="Times New Roman" w:cs="Times New Roman"/>
          <w:sz w:val="24"/>
          <w:szCs w:val="24"/>
        </w:rPr>
        <w:t>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37FDFE46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14:paraId="2610A6C9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14:paraId="67DB4150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14:paraId="6165812A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 накипно-коррозионных отложений.</w:t>
      </w:r>
    </w:p>
    <w:p w14:paraId="0E18FFB4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20. Работы, выполняемые в целях надлежащего содержания электрооборудования, радио- и телекоммуникационного оборудования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многоквартирном доме:</w:t>
      </w:r>
    </w:p>
    <w:p w14:paraId="70164EE4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восстановление цепей заземления по результатам проверки;</w:t>
      </w:r>
    </w:p>
    <w:p w14:paraId="22DD6B01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14:paraId="235EC7AD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</w:t>
      </w:r>
      <w:r w:rsidR="00537A39">
        <w:rPr>
          <w:rFonts w:ascii="Times New Roman" w:hAnsi="Times New Roman" w:cs="Times New Roman"/>
          <w:sz w:val="24"/>
          <w:szCs w:val="24"/>
        </w:rPr>
        <w:t xml:space="preserve">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внутридомовых электросетей, очистка клемм и соединений в групповых щитках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распределительных шкафах, наладка электрооборудования;</w:t>
      </w:r>
    </w:p>
    <w:p w14:paraId="061F082D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контроль состояния и замена вышедших из строя датчиков, проводки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оборудования пожарной и охранной сигнализации;</w:t>
      </w:r>
    </w:p>
    <w:p w14:paraId="6F894F08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в интеллектуальную систему учета электрической энергии (мощности).</w:t>
      </w:r>
    </w:p>
    <w:p w14:paraId="01A9D7F4" w14:textId="77777777" w:rsidR="008B71DA" w:rsidRDefault="008B71DA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CE4A6F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lastRenderedPageBreak/>
        <w:t>21. Работы, выполняемые в целях надлежащего содержания систем внутридомового газового оборудования в многоквартирном доме</w:t>
      </w:r>
      <w:r w:rsidR="0061108F">
        <w:rPr>
          <w:rFonts w:ascii="Times New Roman" w:hAnsi="Times New Roman" w:cs="Times New Roman"/>
          <w:sz w:val="24"/>
          <w:szCs w:val="24"/>
        </w:rPr>
        <w:t xml:space="preserve"> при </w:t>
      </w:r>
      <w:r w:rsidR="00112BC1">
        <w:rPr>
          <w:rFonts w:ascii="Times New Roman" w:hAnsi="Times New Roman" w:cs="Times New Roman"/>
          <w:sz w:val="24"/>
          <w:szCs w:val="24"/>
        </w:rPr>
        <w:t>на</w:t>
      </w:r>
      <w:r w:rsidR="0061108F">
        <w:rPr>
          <w:rFonts w:ascii="Times New Roman" w:hAnsi="Times New Roman" w:cs="Times New Roman"/>
          <w:sz w:val="24"/>
          <w:szCs w:val="24"/>
        </w:rPr>
        <w:t>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640A7743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14:paraId="008E4326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14:paraId="6CB2BB4E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14:paraId="1FC88983" w14:textId="77777777" w:rsidR="00521BBC" w:rsidRPr="00521BBC" w:rsidRDefault="00521BBC" w:rsidP="00112BC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22. Работы, выполняемые в целях надлежащего содержания и ремонта лифта (лифтов) в многоквартирном доме</w:t>
      </w:r>
      <w:r w:rsidR="0061108F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6B503470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14:paraId="7EF8A252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14:paraId="23782AE3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обеспечение проведения аварийного обслуживания лифта (лифтов);</w:t>
      </w:r>
    </w:p>
    <w:p w14:paraId="54120D1F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обеспечение проведения технического освидетельствования лифта (лифтов),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в том числе после замены элементов оборудования.</w:t>
      </w:r>
    </w:p>
    <w:p w14:paraId="538E431D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B19C1C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III. Работы и услуги по содержанию иного общего имущества</w:t>
      </w:r>
    </w:p>
    <w:p w14:paraId="1FBE9938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6E08B1EA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9E3D2A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23. Работы по содержанию помещений, входящих в состав общего имущества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многоквартирном доме:</w:t>
      </w:r>
    </w:p>
    <w:p w14:paraId="779D6878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6CBDB93B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влажная протирка подоконников, оконных решеток, перил лестниц, шкафов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="00521BBC" w:rsidRPr="00521BBC">
        <w:rPr>
          <w:rFonts w:ascii="Times New Roman" w:hAnsi="Times New Roman" w:cs="Times New Roman"/>
          <w:sz w:val="24"/>
          <w:szCs w:val="24"/>
        </w:rPr>
        <w:t>для электросчетчиков слаботочных устройств, почтовых ящиков, дверных коробок, полотен дверей, доводчиков, дверных ручек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577ED2B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мытье окон;</w:t>
      </w:r>
    </w:p>
    <w:p w14:paraId="24D25148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14:paraId="3384F5A6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14:paraId="0ED0A784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1BBC">
        <w:rPr>
          <w:rFonts w:ascii="Times New Roman" w:hAnsi="Times New Roman" w:cs="Times New Roman"/>
          <w:sz w:val="24"/>
          <w:szCs w:val="24"/>
        </w:rPr>
        <w:t>(далее - придомовая территория), в холодный период года:</w:t>
      </w:r>
    </w:p>
    <w:p w14:paraId="75B72DFE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0F6C6E93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льда при наличии колейности свыше 5 см;</w:t>
      </w:r>
    </w:p>
    <w:p w14:paraId="4DDAB646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придомовой территории от снега наносного происхождения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(или подметание такой территории, свободной от снежного покрова);</w:t>
      </w:r>
    </w:p>
    <w:p w14:paraId="5A8F7019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14:paraId="4BCC52A9" w14:textId="77777777" w:rsidR="00521BBC" w:rsidRPr="00521BBC" w:rsidRDefault="00AE00DF" w:rsidP="00AE00D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от мусора урн, установленных </w:t>
      </w:r>
      <w:r>
        <w:rPr>
          <w:rFonts w:ascii="Times New Roman" w:hAnsi="Times New Roman" w:cs="Times New Roman"/>
          <w:sz w:val="24"/>
          <w:szCs w:val="24"/>
        </w:rPr>
        <w:t>возле подъездов, и их промывка;</w:t>
      </w:r>
    </w:p>
    <w:p w14:paraId="788C0697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14:paraId="2EE5CFF5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25. Работы по содержанию придомовой территории в теплый период года:</w:t>
      </w:r>
    </w:p>
    <w:p w14:paraId="4167C2A5" w14:textId="77777777" w:rsidR="00521BBC" w:rsidRPr="00521BBC" w:rsidRDefault="00112BC1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14:paraId="44A30936" w14:textId="77777777" w:rsidR="00521BBC" w:rsidRPr="00521BBC" w:rsidRDefault="00AE00DF" w:rsidP="00AE00D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от мусора и промывка урн,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возле подъездов;</w:t>
      </w:r>
    </w:p>
    <w:p w14:paraId="3DA52B38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BBC" w:rsidRPr="00521BBC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14:paraId="0477CB94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14:paraId="02C9A424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21BBC" w:rsidRPr="00521BB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14:paraId="0CAAB579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26. Работы по обеспечению вывоза, в том числе откачке, жидких бытовых отходов:</w:t>
      </w:r>
    </w:p>
    <w:p w14:paraId="0C00A5E0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содержание сооружений и оборудования, используемых для накопления жидких бытовых отходов в многоквартирных домах, не подключенных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водоотведения;</w:t>
      </w:r>
    </w:p>
    <w:p w14:paraId="0FE82E5A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вывоз жидких бытовых отходов из дворовых туалетов, находящихся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на придомовой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5946EED1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вывоз бытовых сточных вод из септиков, находящихся на придомовой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.</w:t>
      </w:r>
    </w:p>
    <w:p w14:paraId="11449CBF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</w:r>
      <w:r w:rsidR="00AE00DF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 xml:space="preserve">. Указанные работы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1BBC">
        <w:rPr>
          <w:rFonts w:ascii="Times New Roman" w:hAnsi="Times New Roman" w:cs="Times New Roman"/>
          <w:sz w:val="24"/>
          <w:szCs w:val="24"/>
        </w:rPr>
        <w:t>не включают уборку мест погрузки твердых коммунальных отходов.</w:t>
      </w:r>
    </w:p>
    <w:p w14:paraId="103E168B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В настоящем перечне понятие "уборка мест погрузки твердых коммунальных отходов" используется в значении, предусмотренном Правилами обращения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1BBC">
        <w:rPr>
          <w:rFonts w:ascii="Times New Roman" w:hAnsi="Times New Roman" w:cs="Times New Roman"/>
          <w:sz w:val="24"/>
          <w:szCs w:val="24"/>
        </w:rPr>
        <w:t>с твердыми коммунальными отходами, утвержденными постановлением Правительства Российской Федерации от 12 ноября 2016 г. N 1156 "Об обращении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BBC">
        <w:rPr>
          <w:rFonts w:ascii="Times New Roman" w:hAnsi="Times New Roman" w:cs="Times New Roman"/>
          <w:sz w:val="24"/>
          <w:szCs w:val="24"/>
        </w:rPr>
        <w:t xml:space="preserve">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14:paraId="38F38D17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26(2). Организация накопления отходов I - IV классов опасности (отработанных ртутьсодержащих ламп и др.) и их передача в организации, имеющие лицензии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1BBC">
        <w:rPr>
          <w:rFonts w:ascii="Times New Roman" w:hAnsi="Times New Roman" w:cs="Times New Roman"/>
          <w:sz w:val="24"/>
          <w:szCs w:val="24"/>
        </w:rPr>
        <w:t>на осуществление деятельности по сбору, транспортированию, обработке, утилизации, обезвреживанию, размещению таких отходов.</w:t>
      </w:r>
    </w:p>
    <w:p w14:paraId="727886D7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27. Работы по обеспечению требований пожарной безопасности - осмотры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1BBC">
        <w:rPr>
          <w:rFonts w:ascii="Times New Roman" w:hAnsi="Times New Roman" w:cs="Times New Roman"/>
          <w:sz w:val="24"/>
          <w:szCs w:val="24"/>
        </w:rPr>
        <w:t>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14:paraId="14D9DDFE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</w:r>
      <w:r w:rsidR="00F30C36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.</w:t>
      </w:r>
    </w:p>
    <w:p w14:paraId="052624BB" w14:textId="77777777" w:rsidR="00521BBC" w:rsidRPr="00521BBC" w:rsidRDefault="00521BBC" w:rsidP="00F30C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29. Проверка состояния и при необходимости выполнение работ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 xml:space="preserve">по восстановлению конструкций и (или) иного оборудования, предназначенного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BBC">
        <w:rPr>
          <w:rFonts w:ascii="Times New Roman" w:hAnsi="Times New Roman" w:cs="Times New Roman"/>
          <w:sz w:val="24"/>
          <w:szCs w:val="24"/>
        </w:rPr>
        <w:t>для обеспечения условий доступности для инвалидов п</w:t>
      </w:r>
      <w:r w:rsidR="00F30C36">
        <w:rPr>
          <w:rFonts w:ascii="Times New Roman" w:hAnsi="Times New Roman" w:cs="Times New Roman"/>
          <w:sz w:val="24"/>
          <w:szCs w:val="24"/>
        </w:rPr>
        <w:t>омещения многоквартирного дома.</w:t>
      </w:r>
    </w:p>
    <w:p w14:paraId="235BCA0A" w14:textId="77777777" w:rsidR="00FF2706" w:rsidRPr="00F2634D" w:rsidRDefault="00521BBC" w:rsidP="002648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FF2706" w:rsidRPr="00F2634D" w:rsidSect="00112BC1">
      <w:headerReference w:type="default" r:id="rId7"/>
      <w:headerReference w:type="first" r:id="rId8"/>
      <w:pgSz w:w="11906" w:h="16838"/>
      <w:pgMar w:top="1135" w:right="991" w:bottom="709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1C43" w14:textId="77777777" w:rsidR="004718FC" w:rsidRDefault="004718FC">
      <w:r>
        <w:separator/>
      </w:r>
    </w:p>
  </w:endnote>
  <w:endnote w:type="continuationSeparator" w:id="0">
    <w:p w14:paraId="76CD5164" w14:textId="77777777" w:rsidR="004718FC" w:rsidRDefault="0047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7C4" w14:textId="77777777" w:rsidR="004718FC" w:rsidRDefault="004718FC">
      <w:r>
        <w:separator/>
      </w:r>
    </w:p>
  </w:footnote>
  <w:footnote w:type="continuationSeparator" w:id="0">
    <w:p w14:paraId="73DCA309" w14:textId="77777777" w:rsidR="004718FC" w:rsidRDefault="0047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477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D457C1" w14:textId="77777777" w:rsidR="00F2634D" w:rsidRDefault="00F2634D">
        <w:pPr>
          <w:pStyle w:val="a5"/>
          <w:jc w:val="center"/>
        </w:pPr>
      </w:p>
      <w:p w14:paraId="293767FF" w14:textId="77777777" w:rsidR="00F2634D" w:rsidRDefault="00F2634D">
        <w:pPr>
          <w:pStyle w:val="a5"/>
          <w:jc w:val="center"/>
        </w:pPr>
      </w:p>
      <w:p w14:paraId="4D9D763B" w14:textId="77777777" w:rsidR="00F2634D" w:rsidRPr="00B50283" w:rsidRDefault="00F2634D">
        <w:pPr>
          <w:pStyle w:val="a5"/>
          <w:jc w:val="center"/>
          <w:rPr>
            <w:rFonts w:ascii="Times New Roman" w:hAnsi="Times New Roman" w:cs="Times New Roman"/>
          </w:rPr>
        </w:pPr>
        <w:r w:rsidRPr="00B50283">
          <w:rPr>
            <w:rFonts w:ascii="Times New Roman" w:hAnsi="Times New Roman" w:cs="Times New Roman"/>
          </w:rPr>
          <w:fldChar w:fldCharType="begin"/>
        </w:r>
        <w:r w:rsidRPr="00B50283">
          <w:rPr>
            <w:rFonts w:ascii="Times New Roman" w:hAnsi="Times New Roman" w:cs="Times New Roman"/>
          </w:rPr>
          <w:instrText>PAGE   \* MERGEFORMAT</w:instrText>
        </w:r>
        <w:r w:rsidRPr="00B50283">
          <w:rPr>
            <w:rFonts w:ascii="Times New Roman" w:hAnsi="Times New Roman" w:cs="Times New Roman"/>
          </w:rPr>
          <w:fldChar w:fldCharType="separate"/>
        </w:r>
        <w:r w:rsidR="00C74B38">
          <w:rPr>
            <w:rFonts w:ascii="Times New Roman" w:hAnsi="Times New Roman" w:cs="Times New Roman"/>
            <w:noProof/>
          </w:rPr>
          <w:t>2</w:t>
        </w:r>
        <w:r w:rsidRPr="00B50283">
          <w:rPr>
            <w:rFonts w:ascii="Times New Roman" w:hAnsi="Times New Roman" w:cs="Times New Roman"/>
          </w:rPr>
          <w:fldChar w:fldCharType="end"/>
        </w:r>
      </w:p>
    </w:sdtContent>
  </w:sdt>
  <w:p w14:paraId="2CCD920C" w14:textId="77777777" w:rsidR="00F2634D" w:rsidRDefault="00F263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108748"/>
      <w:docPartObj>
        <w:docPartGallery w:val="Page Numbers (Top of Page)"/>
        <w:docPartUnique/>
      </w:docPartObj>
    </w:sdtPr>
    <w:sdtEndPr/>
    <w:sdtContent>
      <w:p w14:paraId="796806C9" w14:textId="77777777" w:rsidR="00F2634D" w:rsidRDefault="00F2634D">
        <w:pPr>
          <w:pStyle w:val="a5"/>
          <w:jc w:val="center"/>
        </w:pPr>
      </w:p>
      <w:p w14:paraId="26D94F79" w14:textId="77777777" w:rsidR="00F2634D" w:rsidRDefault="004718FC">
        <w:pPr>
          <w:pStyle w:val="a5"/>
          <w:jc w:val="center"/>
        </w:pPr>
      </w:p>
    </w:sdtContent>
  </w:sdt>
  <w:p w14:paraId="79CA9192" w14:textId="77777777" w:rsidR="00F2634D" w:rsidRDefault="00F263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113A9"/>
    <w:multiLevelType w:val="hybridMultilevel"/>
    <w:tmpl w:val="FC141C14"/>
    <w:lvl w:ilvl="0" w:tplc="862A8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2F387D"/>
    <w:multiLevelType w:val="hybridMultilevel"/>
    <w:tmpl w:val="4112D1F8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D40"/>
    <w:multiLevelType w:val="hybridMultilevel"/>
    <w:tmpl w:val="325EB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3620F9"/>
    <w:multiLevelType w:val="hybridMultilevel"/>
    <w:tmpl w:val="751E8B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841FD4"/>
    <w:multiLevelType w:val="hybridMultilevel"/>
    <w:tmpl w:val="8E142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AA23CE"/>
    <w:multiLevelType w:val="hybridMultilevel"/>
    <w:tmpl w:val="D12065E8"/>
    <w:lvl w:ilvl="0" w:tplc="38FA373E">
      <w:start w:val="1"/>
      <w:numFmt w:val="bullet"/>
      <w:suff w:val="space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0CAD7CA5"/>
    <w:multiLevelType w:val="hybridMultilevel"/>
    <w:tmpl w:val="3D38DB1E"/>
    <w:lvl w:ilvl="0" w:tplc="9B2C7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A80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FA059D"/>
    <w:multiLevelType w:val="hybridMultilevel"/>
    <w:tmpl w:val="BB8C9D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203AA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C46B83"/>
    <w:multiLevelType w:val="hybridMultilevel"/>
    <w:tmpl w:val="3034A2EA"/>
    <w:lvl w:ilvl="0" w:tplc="5720D87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7E01"/>
    <w:multiLevelType w:val="hybridMultilevel"/>
    <w:tmpl w:val="5FCA5F50"/>
    <w:lvl w:ilvl="0" w:tplc="BE2633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C463D4"/>
    <w:multiLevelType w:val="multilevel"/>
    <w:tmpl w:val="12AE0684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7" w15:restartNumberingAfterBreak="0">
    <w:nsid w:val="2BF35344"/>
    <w:multiLevelType w:val="multilevel"/>
    <w:tmpl w:val="89CCE3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19C6F53"/>
    <w:multiLevelType w:val="hybridMultilevel"/>
    <w:tmpl w:val="53BE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057BD0"/>
    <w:multiLevelType w:val="multilevel"/>
    <w:tmpl w:val="A8C647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0699F"/>
    <w:multiLevelType w:val="hybridMultilevel"/>
    <w:tmpl w:val="ED322A2C"/>
    <w:lvl w:ilvl="0" w:tplc="D1E621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09568C7"/>
    <w:multiLevelType w:val="hybridMultilevel"/>
    <w:tmpl w:val="67D6F93C"/>
    <w:lvl w:ilvl="0" w:tplc="64383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F6D64"/>
    <w:multiLevelType w:val="multilevel"/>
    <w:tmpl w:val="A48AF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7EC5D9E"/>
    <w:multiLevelType w:val="hybridMultilevel"/>
    <w:tmpl w:val="7D687F6C"/>
    <w:lvl w:ilvl="0" w:tplc="0419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FE006A"/>
    <w:multiLevelType w:val="hybridMultilevel"/>
    <w:tmpl w:val="695EB4C4"/>
    <w:lvl w:ilvl="0" w:tplc="A7BECD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609B3"/>
    <w:multiLevelType w:val="multilevel"/>
    <w:tmpl w:val="B0B22316"/>
    <w:lvl w:ilvl="0">
      <w:start w:val="16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28" w15:restartNumberingAfterBreak="0">
    <w:nsid w:val="4F245C5D"/>
    <w:multiLevelType w:val="multilevel"/>
    <w:tmpl w:val="30D26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0F87D50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DD4F76"/>
    <w:multiLevelType w:val="hybridMultilevel"/>
    <w:tmpl w:val="6496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127257"/>
    <w:multiLevelType w:val="multilevel"/>
    <w:tmpl w:val="1AAEE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D5371E0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3B54E3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A65593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4B289F"/>
    <w:multiLevelType w:val="hybridMultilevel"/>
    <w:tmpl w:val="1A30F4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90F3483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 w15:restartNumberingAfterBreak="0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8707C"/>
    <w:multiLevelType w:val="hybridMultilevel"/>
    <w:tmpl w:val="5E7C23F2"/>
    <w:lvl w:ilvl="0" w:tplc="926CCA0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0" w15:restartNumberingAfterBreak="0">
    <w:nsid w:val="6F32314E"/>
    <w:multiLevelType w:val="hybridMultilevel"/>
    <w:tmpl w:val="BAEA2B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8120CA4"/>
    <w:multiLevelType w:val="hybridMultilevel"/>
    <w:tmpl w:val="C5FE1660"/>
    <w:lvl w:ilvl="0" w:tplc="260847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F3B404F"/>
    <w:multiLevelType w:val="hybridMultilevel"/>
    <w:tmpl w:val="A56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16FBD"/>
    <w:multiLevelType w:val="multilevel"/>
    <w:tmpl w:val="F4DEA900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4" w:firstLine="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0" w:hanging="284"/>
      </w:pPr>
      <w:rPr>
        <w:rFonts w:hint="default"/>
      </w:rPr>
    </w:lvl>
  </w:abstractNum>
  <w:num w:numId="1">
    <w:abstractNumId w:val="1"/>
  </w:num>
  <w:num w:numId="2">
    <w:abstractNumId w:val="35"/>
  </w:num>
  <w:num w:numId="3">
    <w:abstractNumId w:val="30"/>
  </w:num>
  <w:num w:numId="4">
    <w:abstractNumId w:val="13"/>
  </w:num>
  <w:num w:numId="5">
    <w:abstractNumId w:val="18"/>
  </w:num>
  <w:num w:numId="6">
    <w:abstractNumId w:val="32"/>
  </w:num>
  <w:num w:numId="7">
    <w:abstractNumId w:val="36"/>
  </w:num>
  <w:num w:numId="8">
    <w:abstractNumId w:val="34"/>
  </w:num>
  <w:num w:numId="9">
    <w:abstractNumId w:val="33"/>
  </w:num>
  <w:num w:numId="10">
    <w:abstractNumId w:val="7"/>
  </w:num>
  <w:num w:numId="11">
    <w:abstractNumId w:val="29"/>
  </w:num>
  <w:num w:numId="12">
    <w:abstractNumId w:val="10"/>
  </w:num>
  <w:num w:numId="13">
    <w:abstractNumId w:val="25"/>
  </w:num>
  <w:num w:numId="14">
    <w:abstractNumId w:val="9"/>
  </w:num>
  <w:num w:numId="15">
    <w:abstractNumId w:val="15"/>
  </w:num>
  <w:num w:numId="16">
    <w:abstractNumId w:val="22"/>
  </w:num>
  <w:num w:numId="17">
    <w:abstractNumId w:val="23"/>
  </w:num>
  <w:num w:numId="18">
    <w:abstractNumId w:val="3"/>
  </w:num>
  <w:num w:numId="19">
    <w:abstractNumId w:val="4"/>
  </w:num>
  <w:num w:numId="20">
    <w:abstractNumId w:val="24"/>
  </w:num>
  <w:num w:numId="21">
    <w:abstractNumId w:val="21"/>
  </w:num>
  <w:num w:numId="22">
    <w:abstractNumId w:val="26"/>
  </w:num>
  <w:num w:numId="23">
    <w:abstractNumId w:val="43"/>
  </w:num>
  <w:num w:numId="24">
    <w:abstractNumId w:val="37"/>
  </w:num>
  <w:num w:numId="25">
    <w:abstractNumId w:val="6"/>
  </w:num>
  <w:num w:numId="26">
    <w:abstractNumId w:val="39"/>
  </w:num>
  <w:num w:numId="27">
    <w:abstractNumId w:val="8"/>
  </w:num>
  <w:num w:numId="28">
    <w:abstractNumId w:val="27"/>
  </w:num>
  <w:num w:numId="29">
    <w:abstractNumId w:val="45"/>
  </w:num>
  <w:num w:numId="30">
    <w:abstractNumId w:val="16"/>
  </w:num>
  <w:num w:numId="31">
    <w:abstractNumId w:val="38"/>
  </w:num>
  <w:num w:numId="32">
    <w:abstractNumId w:val="20"/>
  </w:num>
  <w:num w:numId="33">
    <w:abstractNumId w:val="12"/>
  </w:num>
  <w:num w:numId="34">
    <w:abstractNumId w:val="41"/>
  </w:num>
  <w:num w:numId="35">
    <w:abstractNumId w:val="0"/>
  </w:num>
  <w:num w:numId="36">
    <w:abstractNumId w:val="11"/>
  </w:num>
  <w:num w:numId="37">
    <w:abstractNumId w:val="14"/>
  </w:num>
  <w:num w:numId="38">
    <w:abstractNumId w:val="2"/>
  </w:num>
  <w:num w:numId="39">
    <w:abstractNumId w:val="17"/>
  </w:num>
  <w:num w:numId="40">
    <w:abstractNumId w:val="28"/>
  </w:num>
  <w:num w:numId="41">
    <w:abstractNumId w:val="31"/>
  </w:num>
  <w:num w:numId="42">
    <w:abstractNumId w:val="40"/>
  </w:num>
  <w:num w:numId="43">
    <w:abstractNumId w:val="5"/>
  </w:num>
  <w:num w:numId="44">
    <w:abstractNumId w:val="44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06"/>
    <w:rsid w:val="00003D2E"/>
    <w:rsid w:val="000A55F4"/>
    <w:rsid w:val="000C3969"/>
    <w:rsid w:val="00112BC1"/>
    <w:rsid w:val="0015285D"/>
    <w:rsid w:val="00155A74"/>
    <w:rsid w:val="001949DD"/>
    <w:rsid w:val="0020023C"/>
    <w:rsid w:val="0020037D"/>
    <w:rsid w:val="00202AAC"/>
    <w:rsid w:val="00255C99"/>
    <w:rsid w:val="002648AC"/>
    <w:rsid w:val="002E7941"/>
    <w:rsid w:val="00394216"/>
    <w:rsid w:val="00444D1C"/>
    <w:rsid w:val="004718FC"/>
    <w:rsid w:val="00472C94"/>
    <w:rsid w:val="00521BBC"/>
    <w:rsid w:val="00537A39"/>
    <w:rsid w:val="00570A46"/>
    <w:rsid w:val="005C4990"/>
    <w:rsid w:val="0061108F"/>
    <w:rsid w:val="0063501F"/>
    <w:rsid w:val="0065204E"/>
    <w:rsid w:val="006B5C8B"/>
    <w:rsid w:val="007224C9"/>
    <w:rsid w:val="007349D2"/>
    <w:rsid w:val="007C55CE"/>
    <w:rsid w:val="007E53F7"/>
    <w:rsid w:val="00897874"/>
    <w:rsid w:val="008B71DA"/>
    <w:rsid w:val="00902781"/>
    <w:rsid w:val="00955CF2"/>
    <w:rsid w:val="009A64F1"/>
    <w:rsid w:val="009D70D6"/>
    <w:rsid w:val="00A9692F"/>
    <w:rsid w:val="00A97456"/>
    <w:rsid w:val="00AE00DF"/>
    <w:rsid w:val="00B122BA"/>
    <w:rsid w:val="00B50283"/>
    <w:rsid w:val="00C544D8"/>
    <w:rsid w:val="00C675A3"/>
    <w:rsid w:val="00C74B38"/>
    <w:rsid w:val="00CC63AF"/>
    <w:rsid w:val="00CE4AFC"/>
    <w:rsid w:val="00D27026"/>
    <w:rsid w:val="00DB05F7"/>
    <w:rsid w:val="00DE54D7"/>
    <w:rsid w:val="00E17318"/>
    <w:rsid w:val="00EF06A3"/>
    <w:rsid w:val="00F254EA"/>
    <w:rsid w:val="00F2634D"/>
    <w:rsid w:val="00F30C36"/>
    <w:rsid w:val="00F41186"/>
    <w:rsid w:val="00FC2302"/>
    <w:rsid w:val="00FF0B3F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DD48"/>
  <w15:docId w15:val="{7C24B8D1-730D-4C51-9D0F-D637053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D2E"/>
    <w:pPr>
      <w:keepNext/>
      <w:keepLines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03D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link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nhideWhenUsed/>
    <w:rsid w:val="00E1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73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73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318"/>
  </w:style>
  <w:style w:type="paragraph" w:styleId="a7">
    <w:name w:val="footer"/>
    <w:basedOn w:val="a"/>
    <w:link w:val="a8"/>
    <w:uiPriority w:val="99"/>
    <w:unhideWhenUsed/>
    <w:rsid w:val="00E173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318"/>
  </w:style>
  <w:style w:type="character" w:customStyle="1" w:styleId="10">
    <w:name w:val="Заголовок 1 Знак"/>
    <w:basedOn w:val="a0"/>
    <w:link w:val="1"/>
    <w:rsid w:val="00003D2E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003D2E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003D2E"/>
  </w:style>
  <w:style w:type="paragraph" w:customStyle="1" w:styleId="12">
    <w:name w:val="Без интервала1"/>
    <w:rsid w:val="00003D2E"/>
    <w:rPr>
      <w:rFonts w:ascii="Calibri" w:eastAsia="Times New Roman" w:hAnsi="Calibri" w:cs="Times New Roman"/>
      <w:lang w:eastAsia="en-US"/>
    </w:rPr>
  </w:style>
  <w:style w:type="paragraph" w:customStyle="1" w:styleId="13">
    <w:name w:val="Абзац списка1"/>
    <w:basedOn w:val="a"/>
    <w:rsid w:val="00003D2E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link w:val="14"/>
    <w:locked/>
    <w:rsid w:val="00003D2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9"/>
    <w:rsid w:val="00003D2E"/>
    <w:pPr>
      <w:shd w:val="clear" w:color="auto" w:fill="FFFFFF"/>
      <w:spacing w:after="1140" w:line="298" w:lineRule="exact"/>
    </w:pPr>
    <w:rPr>
      <w:rFonts w:ascii="Times New Roman" w:hAnsi="Times New Roman" w:cs="Times New Roman"/>
      <w:sz w:val="23"/>
      <w:szCs w:val="23"/>
    </w:rPr>
  </w:style>
  <w:style w:type="paragraph" w:styleId="aa">
    <w:name w:val="No Spacing"/>
    <w:uiPriority w:val="1"/>
    <w:qFormat/>
    <w:rsid w:val="00003D2E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003D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03D2E"/>
  </w:style>
  <w:style w:type="character" w:styleId="ac">
    <w:name w:val="Hyperlink"/>
    <w:uiPriority w:val="99"/>
    <w:unhideWhenUsed/>
    <w:rsid w:val="00003D2E"/>
    <w:rPr>
      <w:color w:val="0000FF"/>
      <w:u w:val="single"/>
    </w:rPr>
  </w:style>
  <w:style w:type="table" w:styleId="ad">
    <w:name w:val="Table Grid"/>
    <w:basedOn w:val="a1"/>
    <w:uiPriority w:val="59"/>
    <w:rsid w:val="00003D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Маркер"/>
    <w:basedOn w:val="a"/>
    <w:link w:val="af"/>
    <w:uiPriority w:val="34"/>
    <w:qFormat/>
    <w:rsid w:val="00003D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 Indent"/>
    <w:aliases w:val="Осн текст с отст,Знак"/>
    <w:basedOn w:val="a"/>
    <w:link w:val="af1"/>
    <w:uiPriority w:val="99"/>
    <w:rsid w:val="00003D2E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Осн текст с отст Знак,Знак Знак"/>
    <w:basedOn w:val="a0"/>
    <w:link w:val="af0"/>
    <w:uiPriority w:val="99"/>
    <w:rsid w:val="00003D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nformat1">
    <w:name w:val="ConsPlusNonformat Знак"/>
    <w:link w:val="ConsPlusNonformat0"/>
    <w:rsid w:val="00003D2E"/>
    <w:rPr>
      <w:rFonts w:ascii="Courier New" w:hAnsi="Courier New" w:cs="Courier New"/>
      <w:sz w:val="20"/>
    </w:rPr>
  </w:style>
  <w:style w:type="character" w:customStyle="1" w:styleId="2">
    <w:name w:val="Основной текст (2)"/>
    <w:rsid w:val="00003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003D2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3D2E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">
    <w:name w:val="Абзац списка Знак"/>
    <w:aliases w:val="Маркер Знак"/>
    <w:link w:val="ae"/>
    <w:uiPriority w:val="34"/>
    <w:locked/>
    <w:rsid w:val="00003D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03.04.2013 N 290
(ред. от 29.05.2023)
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
(вместе с "Правил</vt:lpstr>
    </vt:vector>
  </TitlesOfParts>
  <Company>КонсультантПлюс Версия 4024.00.51</Company>
  <LinksUpToDate>false</LinksUpToDate>
  <CharactersWithSpaces>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
(ред. от 29.05.2023)
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
(вместе с "Правилами оказания услуг и выполнения работ, необходимых для обеспечения надлежащего содержания общего имущества в многоквартирном доме")</dc:title>
  <dc:creator>Павел Кушев</dc:creator>
  <cp:lastModifiedBy>Пользователь Windows</cp:lastModifiedBy>
  <cp:revision>5</cp:revision>
  <cp:lastPrinted>2025-09-09T14:25:00Z</cp:lastPrinted>
  <dcterms:created xsi:type="dcterms:W3CDTF">2025-09-09T14:26:00Z</dcterms:created>
  <dcterms:modified xsi:type="dcterms:W3CDTF">2025-09-16T12:50:00Z</dcterms:modified>
</cp:coreProperties>
</file>